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F912B" w14:textId="66D1910B" w:rsidR="008F65E9" w:rsidRPr="00A725C3" w:rsidRDefault="002F0111" w:rsidP="00FD0DB1">
      <w:pPr>
        <w:spacing w:line="340" w:lineRule="exact"/>
        <w:jc w:val="right"/>
        <w:rPr>
          <w:rFonts w:asciiTheme="minorEastAsia" w:hAnsiTheme="minorEastAsia" w:cs="Times New Roman"/>
          <w:szCs w:val="24"/>
        </w:rPr>
      </w:pPr>
      <w:r w:rsidRPr="009F5F15">
        <w:rPr>
          <w:rFonts w:asciiTheme="minorEastAsia" w:hAnsiTheme="minorEastAsia" w:hint="eastAsia"/>
          <w:kern w:val="0"/>
          <w:szCs w:val="24"/>
        </w:rPr>
        <w:t>令和</w:t>
      </w:r>
      <w:r w:rsidR="009F5F15" w:rsidRPr="009F5F15">
        <w:rPr>
          <w:rFonts w:asciiTheme="minorEastAsia" w:hAnsiTheme="minorEastAsia" w:hint="eastAsia"/>
          <w:kern w:val="0"/>
          <w:szCs w:val="24"/>
        </w:rPr>
        <w:t>７</w:t>
      </w:r>
      <w:r w:rsidRPr="009F5F15">
        <w:rPr>
          <w:rFonts w:asciiTheme="minorEastAsia" w:hAnsiTheme="minorEastAsia" w:hint="eastAsia"/>
          <w:kern w:val="0"/>
          <w:szCs w:val="24"/>
        </w:rPr>
        <w:t>年</w:t>
      </w:r>
      <w:r w:rsidR="00FD3571" w:rsidRPr="009F5F15">
        <w:rPr>
          <w:rFonts w:asciiTheme="minorEastAsia" w:hAnsiTheme="minorEastAsia" w:hint="eastAsia"/>
          <w:kern w:val="0"/>
          <w:szCs w:val="24"/>
        </w:rPr>
        <w:t>２</w:t>
      </w:r>
      <w:r w:rsidRPr="009F5F15">
        <w:rPr>
          <w:rFonts w:asciiTheme="minorEastAsia" w:hAnsiTheme="minorEastAsia" w:hint="eastAsia"/>
          <w:kern w:val="0"/>
          <w:szCs w:val="24"/>
        </w:rPr>
        <w:t>月</w:t>
      </w:r>
      <w:r w:rsidR="00864367">
        <w:rPr>
          <w:rFonts w:asciiTheme="minorEastAsia" w:hAnsiTheme="minorEastAsia" w:hint="eastAsia"/>
          <w:kern w:val="0"/>
          <w:szCs w:val="24"/>
        </w:rPr>
        <w:t>６</w:t>
      </w:r>
      <w:r w:rsidRPr="009F5F15">
        <w:rPr>
          <w:rFonts w:asciiTheme="minorEastAsia" w:hAnsiTheme="minorEastAsia" w:hint="eastAsia"/>
          <w:kern w:val="0"/>
          <w:szCs w:val="24"/>
        </w:rPr>
        <w:t>日</w:t>
      </w:r>
    </w:p>
    <w:p w14:paraId="23E0D399" w14:textId="77777777" w:rsidR="00186673" w:rsidRPr="00A725C3" w:rsidRDefault="00186673" w:rsidP="00FD0DB1">
      <w:pPr>
        <w:spacing w:line="340" w:lineRule="exact"/>
        <w:rPr>
          <w:rFonts w:asciiTheme="minorEastAsia" w:hAnsiTheme="minorEastAsia"/>
          <w:szCs w:val="24"/>
        </w:rPr>
      </w:pPr>
    </w:p>
    <w:p w14:paraId="5DE0DE98" w14:textId="7D2D4444" w:rsidR="00CB5FDA" w:rsidRPr="00A725C3" w:rsidRDefault="002F0111" w:rsidP="00FD0DB1">
      <w:pPr>
        <w:spacing w:line="340" w:lineRule="exact"/>
        <w:rPr>
          <w:rFonts w:asciiTheme="minorEastAsia" w:hAnsiTheme="minorEastAsia"/>
          <w:szCs w:val="24"/>
        </w:rPr>
      </w:pPr>
      <w:r w:rsidRPr="00A725C3">
        <w:rPr>
          <w:rFonts w:asciiTheme="minorEastAsia" w:hAnsiTheme="minorEastAsia" w:hint="eastAsia"/>
          <w:szCs w:val="24"/>
        </w:rPr>
        <w:t xml:space="preserve">　報</w:t>
      </w:r>
      <w:r w:rsidRPr="00A725C3">
        <w:rPr>
          <w:rFonts w:asciiTheme="minorEastAsia" w:hAnsiTheme="minorEastAsia"/>
          <w:szCs w:val="24"/>
        </w:rPr>
        <w:t xml:space="preserve"> </w:t>
      </w:r>
      <w:r w:rsidRPr="00A725C3">
        <w:rPr>
          <w:rFonts w:asciiTheme="minorEastAsia" w:hAnsiTheme="minorEastAsia" w:hint="eastAsia"/>
          <w:szCs w:val="24"/>
        </w:rPr>
        <w:t>道</w:t>
      </w:r>
      <w:r w:rsidRPr="00A725C3">
        <w:rPr>
          <w:rFonts w:asciiTheme="minorEastAsia" w:hAnsiTheme="minorEastAsia"/>
          <w:szCs w:val="24"/>
        </w:rPr>
        <w:t xml:space="preserve"> </w:t>
      </w:r>
      <w:r w:rsidRPr="00A725C3">
        <w:rPr>
          <w:rFonts w:asciiTheme="minorEastAsia" w:hAnsiTheme="minorEastAsia" w:hint="eastAsia"/>
          <w:szCs w:val="24"/>
        </w:rPr>
        <w:t>機</w:t>
      </w:r>
      <w:r w:rsidRPr="00A725C3">
        <w:rPr>
          <w:rFonts w:asciiTheme="minorEastAsia" w:hAnsiTheme="minorEastAsia"/>
          <w:szCs w:val="24"/>
        </w:rPr>
        <w:t xml:space="preserve"> </w:t>
      </w:r>
      <w:r w:rsidRPr="00A725C3">
        <w:rPr>
          <w:rFonts w:asciiTheme="minorEastAsia" w:hAnsiTheme="minorEastAsia" w:hint="eastAsia"/>
          <w:szCs w:val="24"/>
        </w:rPr>
        <w:t>関　各</w:t>
      </w:r>
      <w:r w:rsidRPr="00A725C3">
        <w:rPr>
          <w:rFonts w:asciiTheme="minorEastAsia" w:hAnsiTheme="minorEastAsia"/>
          <w:szCs w:val="24"/>
        </w:rPr>
        <w:t xml:space="preserve"> </w:t>
      </w:r>
      <w:r w:rsidRPr="00A725C3">
        <w:rPr>
          <w:rFonts w:asciiTheme="minorEastAsia" w:hAnsiTheme="minorEastAsia" w:hint="eastAsia"/>
          <w:szCs w:val="24"/>
        </w:rPr>
        <w:t>位</w:t>
      </w:r>
    </w:p>
    <w:p w14:paraId="4CA0F16C" w14:textId="77777777" w:rsidR="00FD0DB1" w:rsidRPr="00A725C3" w:rsidRDefault="00FD0DB1" w:rsidP="00FD0DB1">
      <w:pPr>
        <w:spacing w:line="340" w:lineRule="exact"/>
        <w:rPr>
          <w:rFonts w:asciiTheme="minorEastAsia" w:hAnsiTheme="minorEastAsia"/>
          <w:szCs w:val="24"/>
        </w:rPr>
      </w:pPr>
    </w:p>
    <w:p w14:paraId="05EF9366" w14:textId="0EDDC35F" w:rsidR="00CC267A" w:rsidRDefault="00D653BE" w:rsidP="00FD0DB1">
      <w:pPr>
        <w:spacing w:line="340" w:lineRule="exact"/>
        <w:rPr>
          <w:rFonts w:asciiTheme="minorEastAsia" w:hAnsiTheme="minorEastAsia"/>
          <w:szCs w:val="24"/>
        </w:rPr>
      </w:pPr>
      <w:r w:rsidRPr="00A725C3">
        <w:rPr>
          <w:rFonts w:asciiTheme="minorEastAsia" w:hAnsiTheme="minorEastAsia" w:hint="eastAsia"/>
          <w:szCs w:val="24"/>
        </w:rPr>
        <w:t xml:space="preserve">　　　　　　　　　　　　　　　　　　　</w:t>
      </w:r>
      <w:r w:rsidR="002F0111" w:rsidRPr="00A725C3">
        <w:rPr>
          <w:rFonts w:asciiTheme="minorEastAsia" w:hAnsiTheme="minorEastAsia" w:hint="eastAsia"/>
          <w:szCs w:val="24"/>
        </w:rPr>
        <w:t xml:space="preserve">　</w:t>
      </w:r>
      <w:r w:rsidR="00CC267A">
        <w:rPr>
          <w:rFonts w:asciiTheme="minorEastAsia" w:hAnsiTheme="minorEastAsia" w:hint="eastAsia"/>
          <w:szCs w:val="24"/>
        </w:rPr>
        <w:t xml:space="preserve">　　　</w:t>
      </w:r>
      <w:r w:rsidR="009F5F15">
        <w:rPr>
          <w:rFonts w:asciiTheme="minorEastAsia" w:hAnsiTheme="minorEastAsia" w:hint="eastAsia"/>
          <w:szCs w:val="24"/>
        </w:rPr>
        <w:t xml:space="preserve">　</w:t>
      </w:r>
      <w:r w:rsidR="00CC267A">
        <w:rPr>
          <w:rFonts w:asciiTheme="minorEastAsia" w:hAnsiTheme="minorEastAsia" w:hint="eastAsia"/>
          <w:szCs w:val="24"/>
        </w:rPr>
        <w:t xml:space="preserve">　</w:t>
      </w:r>
      <w:r w:rsidRPr="00CC267A">
        <w:rPr>
          <w:rFonts w:asciiTheme="minorEastAsia" w:hAnsiTheme="minorEastAsia" w:hint="eastAsia"/>
          <w:spacing w:val="26"/>
          <w:kern w:val="0"/>
          <w:szCs w:val="24"/>
          <w:fitText w:val="2880" w:id="-773174016"/>
        </w:rPr>
        <w:t>青森県</w:t>
      </w:r>
      <w:r w:rsidR="00CC267A" w:rsidRPr="00CC267A">
        <w:rPr>
          <w:rFonts w:asciiTheme="minorEastAsia" w:hAnsiTheme="minorEastAsia" w:hint="eastAsia"/>
          <w:spacing w:val="26"/>
          <w:kern w:val="0"/>
          <w:szCs w:val="24"/>
          <w:fitText w:val="2880" w:id="-773174016"/>
        </w:rPr>
        <w:t>観光交流推進</w:t>
      </w:r>
      <w:r w:rsidR="00CC267A" w:rsidRPr="00CC267A">
        <w:rPr>
          <w:rFonts w:asciiTheme="minorEastAsia" w:hAnsiTheme="minorEastAsia" w:hint="eastAsia"/>
          <w:spacing w:val="6"/>
          <w:kern w:val="0"/>
          <w:szCs w:val="24"/>
          <w:fitText w:val="2880" w:id="-773174016"/>
        </w:rPr>
        <w:t>部</w:t>
      </w:r>
    </w:p>
    <w:p w14:paraId="0B98CE7F" w14:textId="0DBC45E8" w:rsidR="002F0111" w:rsidRDefault="009F5F15" w:rsidP="00CC267A">
      <w:pPr>
        <w:spacing w:line="340" w:lineRule="exact"/>
        <w:ind w:firstLineChars="2500" w:firstLine="600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県産品販売・輸出促進</w:t>
      </w:r>
      <w:r w:rsidR="002F0111" w:rsidRPr="00A725C3">
        <w:rPr>
          <w:rFonts w:asciiTheme="minorEastAsia" w:hAnsiTheme="minorEastAsia" w:hint="eastAsia"/>
          <w:szCs w:val="24"/>
        </w:rPr>
        <w:t>課長</w:t>
      </w:r>
    </w:p>
    <w:p w14:paraId="0AD2A0AA" w14:textId="77777777" w:rsidR="00CC267A" w:rsidRPr="00A725C3" w:rsidRDefault="00CC267A" w:rsidP="00CC267A">
      <w:pPr>
        <w:spacing w:line="340" w:lineRule="exact"/>
        <w:rPr>
          <w:rFonts w:asciiTheme="minorEastAsia" w:hAnsiTheme="minorEastAsia" w:cs="Times New Roman"/>
          <w:szCs w:val="24"/>
        </w:rPr>
      </w:pPr>
    </w:p>
    <w:p w14:paraId="00368494" w14:textId="77777777" w:rsidR="002F0111" w:rsidRPr="00A725C3" w:rsidRDefault="002F0111" w:rsidP="00CC267A">
      <w:pPr>
        <w:spacing w:line="340" w:lineRule="exact"/>
        <w:rPr>
          <w:rFonts w:asciiTheme="minorEastAsia" w:hAnsiTheme="minorEastAsia" w:cs="Times New Roman"/>
          <w:szCs w:val="24"/>
        </w:rPr>
      </w:pPr>
    </w:p>
    <w:p w14:paraId="516EE945" w14:textId="57A01D01" w:rsidR="002750F3" w:rsidRPr="00A725C3" w:rsidRDefault="002750F3" w:rsidP="00FD0DB1">
      <w:pPr>
        <w:spacing w:line="340" w:lineRule="exact"/>
        <w:jc w:val="center"/>
        <w:rPr>
          <w:rFonts w:asciiTheme="minorEastAsia" w:hAnsiTheme="minorEastAsia"/>
          <w:szCs w:val="24"/>
        </w:rPr>
      </w:pPr>
      <w:r w:rsidRPr="00A725C3">
        <w:rPr>
          <w:rFonts w:asciiTheme="minorEastAsia" w:hAnsiTheme="minorEastAsia" w:hint="eastAsia"/>
          <w:szCs w:val="24"/>
        </w:rPr>
        <w:t>令和</w:t>
      </w:r>
      <w:r w:rsidR="009F5F15">
        <w:rPr>
          <w:rFonts w:asciiTheme="minorEastAsia" w:hAnsiTheme="minorEastAsia" w:hint="eastAsia"/>
          <w:szCs w:val="24"/>
        </w:rPr>
        <w:t>６</w:t>
      </w:r>
      <w:r w:rsidRPr="00A725C3">
        <w:rPr>
          <w:rFonts w:asciiTheme="minorEastAsia" w:hAnsiTheme="minorEastAsia" w:hint="eastAsia"/>
          <w:szCs w:val="24"/>
        </w:rPr>
        <w:t>年産青森りんごトップセールス</w:t>
      </w:r>
      <w:r w:rsidR="00CC267A">
        <w:rPr>
          <w:rFonts w:asciiTheme="minorEastAsia" w:hAnsiTheme="minorEastAsia" w:hint="eastAsia"/>
          <w:szCs w:val="24"/>
        </w:rPr>
        <w:t>を実施します</w:t>
      </w:r>
    </w:p>
    <w:p w14:paraId="26F7E963" w14:textId="77777777" w:rsidR="002750F3" w:rsidRPr="009F5F15" w:rsidRDefault="002750F3" w:rsidP="00FD0DB1">
      <w:pPr>
        <w:spacing w:line="340" w:lineRule="exact"/>
        <w:jc w:val="center"/>
        <w:rPr>
          <w:rFonts w:asciiTheme="minorEastAsia" w:hAnsiTheme="minorEastAsia"/>
          <w:szCs w:val="24"/>
        </w:rPr>
      </w:pPr>
    </w:p>
    <w:p w14:paraId="0FC15555" w14:textId="25DAC94A" w:rsidR="002750F3" w:rsidRPr="00A725C3" w:rsidRDefault="002750F3" w:rsidP="00FD0DB1">
      <w:pPr>
        <w:spacing w:line="340" w:lineRule="exact"/>
        <w:jc w:val="left"/>
        <w:rPr>
          <w:rFonts w:asciiTheme="minorEastAsia" w:hAnsiTheme="minorEastAsia"/>
          <w:szCs w:val="24"/>
        </w:rPr>
      </w:pPr>
      <w:r w:rsidRPr="00A725C3">
        <w:rPr>
          <w:rFonts w:asciiTheme="minorEastAsia" w:hAnsiTheme="minorEastAsia" w:hint="eastAsia"/>
          <w:szCs w:val="24"/>
        </w:rPr>
        <w:t xml:space="preserve">　令和</w:t>
      </w:r>
      <w:r w:rsidR="009F5F15">
        <w:rPr>
          <w:rFonts w:asciiTheme="minorEastAsia" w:hAnsiTheme="minorEastAsia" w:hint="eastAsia"/>
          <w:szCs w:val="24"/>
        </w:rPr>
        <w:t>６</w:t>
      </w:r>
      <w:r w:rsidRPr="00A725C3">
        <w:rPr>
          <w:rFonts w:asciiTheme="minorEastAsia" w:hAnsiTheme="minorEastAsia" w:hint="eastAsia"/>
          <w:szCs w:val="24"/>
        </w:rPr>
        <w:t>年産青森りんごの販売促進と消費拡大を図るため、関係団体等が連携し、下記により消費地市場においてトップセールスを実施しますので、取材してくださるようお願いします。</w:t>
      </w:r>
    </w:p>
    <w:p w14:paraId="65788634" w14:textId="354EDAAE" w:rsidR="00A714CD" w:rsidRPr="00A725C3" w:rsidRDefault="002750F3" w:rsidP="00FD0DB1">
      <w:pPr>
        <w:spacing w:line="340" w:lineRule="exact"/>
        <w:jc w:val="left"/>
        <w:rPr>
          <w:rFonts w:asciiTheme="minorEastAsia" w:hAnsiTheme="minorEastAsia"/>
          <w:szCs w:val="24"/>
        </w:rPr>
      </w:pPr>
      <w:r w:rsidRPr="00A725C3">
        <w:rPr>
          <w:rFonts w:asciiTheme="minorEastAsia" w:hAnsiTheme="minorEastAsia" w:hint="eastAsia"/>
          <w:szCs w:val="24"/>
        </w:rPr>
        <w:t xml:space="preserve">　</w:t>
      </w:r>
    </w:p>
    <w:p w14:paraId="0954B3F9" w14:textId="5B81FAC0" w:rsidR="00FD3571" w:rsidRPr="00A725C3" w:rsidRDefault="00FD3571" w:rsidP="00FD0DB1">
      <w:pPr>
        <w:spacing w:line="340" w:lineRule="exact"/>
        <w:jc w:val="center"/>
        <w:rPr>
          <w:rFonts w:asciiTheme="minorEastAsia" w:hAnsiTheme="minorEastAsia"/>
          <w:szCs w:val="24"/>
        </w:rPr>
      </w:pPr>
      <w:r w:rsidRPr="00A725C3">
        <w:rPr>
          <w:rFonts w:asciiTheme="minorEastAsia" w:hAnsiTheme="minorEastAsia" w:hint="eastAsia"/>
          <w:szCs w:val="24"/>
        </w:rPr>
        <w:t>記</w:t>
      </w:r>
    </w:p>
    <w:p w14:paraId="35099695" w14:textId="77777777" w:rsidR="007464E3" w:rsidRDefault="007464E3" w:rsidP="00FD0DB1">
      <w:pPr>
        <w:spacing w:line="340" w:lineRule="exact"/>
        <w:rPr>
          <w:rFonts w:asciiTheme="minorEastAsia" w:hAnsiTheme="minorEastAsia" w:cs="ＭＳ 明朝"/>
          <w:color w:val="000000"/>
          <w:kern w:val="0"/>
          <w:szCs w:val="24"/>
        </w:rPr>
      </w:pPr>
    </w:p>
    <w:p w14:paraId="6C9CF639" w14:textId="5BA89354" w:rsidR="00263C8F" w:rsidRDefault="00FD3571" w:rsidP="00FD0DB1">
      <w:pPr>
        <w:spacing w:line="340" w:lineRule="exact"/>
        <w:rPr>
          <w:rFonts w:asciiTheme="minorEastAsia" w:hAnsiTheme="minorEastAsia" w:cs="ＭＳ 明朝"/>
          <w:color w:val="000000"/>
          <w:kern w:val="0"/>
          <w:szCs w:val="24"/>
        </w:rPr>
      </w:pP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１</w:t>
      </w:r>
      <w:r w:rsidR="00263C8F">
        <w:rPr>
          <w:rFonts w:asciiTheme="minorEastAsia" w:hAnsiTheme="minorEastAsia" w:cs="ＭＳ 明朝" w:hint="eastAsia"/>
          <w:color w:val="000000"/>
          <w:kern w:val="0"/>
          <w:szCs w:val="24"/>
        </w:rPr>
        <w:t xml:space="preserve">　日時・場所</w:t>
      </w:r>
    </w:p>
    <w:p w14:paraId="4812A72C" w14:textId="591D7F2A" w:rsidR="00FD3571" w:rsidRPr="00A725C3" w:rsidRDefault="00263C8F" w:rsidP="00FD0DB1">
      <w:pPr>
        <w:spacing w:line="340" w:lineRule="exact"/>
        <w:rPr>
          <w:rFonts w:asciiTheme="minorEastAsia" w:hAnsiTheme="minorEastAsia" w:cs="ＭＳ 明朝"/>
          <w:color w:val="000000"/>
          <w:kern w:val="0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Cs w:val="24"/>
        </w:rPr>
        <w:t>（１）</w:t>
      </w:r>
      <w:r w:rsidR="00FD3571"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東京都中央卸売市場大田市場</w:t>
      </w:r>
    </w:p>
    <w:p w14:paraId="0EA423B8" w14:textId="12E0A91B" w:rsidR="00FD3571" w:rsidRPr="00A725C3" w:rsidRDefault="00FD3571" w:rsidP="00263C8F">
      <w:pPr>
        <w:spacing w:line="340" w:lineRule="exact"/>
        <w:ind w:firstLineChars="300" w:firstLine="720"/>
        <w:rPr>
          <w:rFonts w:asciiTheme="minorEastAsia" w:hAnsiTheme="minorEastAsia" w:cs="ＭＳ 明朝"/>
          <w:color w:val="000000"/>
          <w:kern w:val="0"/>
          <w:szCs w:val="24"/>
        </w:rPr>
      </w:pP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日時：令和</w:t>
      </w:r>
      <w:r w:rsidR="009F5F15">
        <w:rPr>
          <w:rFonts w:asciiTheme="minorEastAsia" w:hAnsiTheme="minorEastAsia" w:cs="ＭＳ 明朝" w:hint="eastAsia"/>
          <w:color w:val="000000"/>
          <w:kern w:val="0"/>
          <w:szCs w:val="24"/>
        </w:rPr>
        <w:t>７</w:t>
      </w: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年２月１</w:t>
      </w:r>
      <w:r w:rsidR="009F5F15">
        <w:rPr>
          <w:rFonts w:asciiTheme="minorEastAsia" w:hAnsiTheme="minorEastAsia" w:cs="ＭＳ 明朝" w:hint="eastAsia"/>
          <w:color w:val="000000"/>
          <w:kern w:val="0"/>
          <w:szCs w:val="24"/>
        </w:rPr>
        <w:t>４</w:t>
      </w: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日（</w:t>
      </w:r>
      <w:r w:rsidR="00A725C3"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金</w:t>
      </w: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）６：</w:t>
      </w:r>
      <w:r w:rsidR="00F62FB2">
        <w:rPr>
          <w:rFonts w:asciiTheme="minorEastAsia" w:hAnsiTheme="minorEastAsia" w:cs="ＭＳ 明朝" w:hint="eastAsia"/>
          <w:color w:val="000000"/>
          <w:kern w:val="0"/>
          <w:szCs w:val="24"/>
        </w:rPr>
        <w:t>４</w:t>
      </w: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０～７：２５</w:t>
      </w:r>
    </w:p>
    <w:p w14:paraId="49FB106D" w14:textId="040EDA5A" w:rsidR="00FD3571" w:rsidRPr="00A725C3" w:rsidRDefault="00FD3571" w:rsidP="00263C8F">
      <w:pPr>
        <w:spacing w:line="340" w:lineRule="exact"/>
        <w:ind w:firstLineChars="300" w:firstLine="720"/>
        <w:rPr>
          <w:rFonts w:asciiTheme="minorEastAsia" w:hAnsiTheme="minorEastAsia" w:cs="ＭＳ 明朝"/>
          <w:color w:val="000000"/>
          <w:kern w:val="0"/>
          <w:szCs w:val="24"/>
        </w:rPr>
      </w:pP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 xml:space="preserve">場所：東京青果株式会社　</w:t>
      </w:r>
      <w:r w:rsidR="00874AD4">
        <w:rPr>
          <w:rFonts w:asciiTheme="minorEastAsia" w:hAnsiTheme="minorEastAsia" w:cs="ＭＳ 明朝" w:hint="eastAsia"/>
          <w:color w:val="000000"/>
          <w:kern w:val="0"/>
          <w:szCs w:val="24"/>
        </w:rPr>
        <w:t>イベントスペース</w:t>
      </w:r>
    </w:p>
    <w:p w14:paraId="3FB2037C" w14:textId="77777777" w:rsidR="00FD3571" w:rsidRPr="00A725C3" w:rsidRDefault="00FD3571" w:rsidP="00263C8F">
      <w:pPr>
        <w:spacing w:line="340" w:lineRule="exact"/>
        <w:ind w:firstLineChars="600" w:firstLine="1440"/>
        <w:rPr>
          <w:rFonts w:asciiTheme="minorEastAsia" w:hAnsiTheme="minorEastAsia" w:cs="ＭＳ 明朝"/>
          <w:color w:val="000000"/>
          <w:kern w:val="0"/>
          <w:szCs w:val="24"/>
        </w:rPr>
      </w:pP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（東京都大田区東海３丁目２－１ 東京都中央卸売市場大田市場内）</w:t>
      </w:r>
    </w:p>
    <w:p w14:paraId="499621E8" w14:textId="623538DB" w:rsidR="00FD3571" w:rsidRPr="00A725C3" w:rsidRDefault="00263C8F" w:rsidP="00FD0DB1">
      <w:pPr>
        <w:spacing w:beforeLines="50" w:before="175" w:line="340" w:lineRule="exact"/>
        <w:rPr>
          <w:rFonts w:asciiTheme="minorEastAsia" w:hAnsiTheme="minorEastAsia" w:cs="ＭＳ 明朝"/>
          <w:color w:val="000000"/>
          <w:kern w:val="0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Cs w:val="24"/>
        </w:rPr>
        <w:t>（２）</w:t>
      </w:r>
      <w:r w:rsidR="00FD3571"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大阪市中央卸売市場本場</w:t>
      </w:r>
    </w:p>
    <w:p w14:paraId="1F9FA3BD" w14:textId="2AD3BDC8" w:rsidR="00FD3571" w:rsidRPr="00A725C3" w:rsidRDefault="00FD3571" w:rsidP="00263C8F">
      <w:pPr>
        <w:spacing w:line="340" w:lineRule="exact"/>
        <w:ind w:firstLineChars="300" w:firstLine="720"/>
        <w:rPr>
          <w:rFonts w:asciiTheme="minorEastAsia" w:hAnsiTheme="minorEastAsia" w:cs="ＭＳ 明朝"/>
          <w:color w:val="000000"/>
          <w:kern w:val="0"/>
          <w:szCs w:val="24"/>
        </w:rPr>
      </w:pP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日時：令和</w:t>
      </w:r>
      <w:r w:rsidR="009F5F15">
        <w:rPr>
          <w:rFonts w:asciiTheme="minorEastAsia" w:hAnsiTheme="minorEastAsia" w:cs="ＭＳ 明朝" w:hint="eastAsia"/>
          <w:color w:val="000000"/>
          <w:kern w:val="0"/>
          <w:szCs w:val="24"/>
        </w:rPr>
        <w:t>７</w:t>
      </w: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年２月</w:t>
      </w:r>
      <w:r w:rsidR="00A725C3"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１</w:t>
      </w:r>
      <w:r w:rsidR="009F5F15">
        <w:rPr>
          <w:rFonts w:asciiTheme="minorEastAsia" w:hAnsiTheme="minorEastAsia" w:cs="ＭＳ 明朝" w:hint="eastAsia"/>
          <w:color w:val="000000"/>
          <w:kern w:val="0"/>
          <w:szCs w:val="24"/>
        </w:rPr>
        <w:t>５</w:t>
      </w: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日（</w:t>
      </w:r>
      <w:r w:rsidR="009F5F15">
        <w:rPr>
          <w:rFonts w:asciiTheme="minorEastAsia" w:hAnsiTheme="minorEastAsia" w:cs="ＭＳ 明朝" w:hint="eastAsia"/>
          <w:color w:val="000000"/>
          <w:kern w:val="0"/>
          <w:szCs w:val="24"/>
        </w:rPr>
        <w:t>土</w:t>
      </w: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）７：</w:t>
      </w:r>
      <w:r w:rsidR="00F62FB2">
        <w:rPr>
          <w:rFonts w:asciiTheme="minorEastAsia" w:hAnsiTheme="minorEastAsia" w:cs="ＭＳ 明朝" w:hint="eastAsia"/>
          <w:color w:val="000000"/>
          <w:kern w:val="0"/>
          <w:szCs w:val="24"/>
        </w:rPr>
        <w:t>４</w:t>
      </w: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０～８：１０</w:t>
      </w:r>
    </w:p>
    <w:p w14:paraId="4A595710" w14:textId="2BEE1A7B" w:rsidR="00FD3571" w:rsidRPr="00A725C3" w:rsidRDefault="00FD3571" w:rsidP="00263C8F">
      <w:pPr>
        <w:spacing w:line="340" w:lineRule="exact"/>
        <w:ind w:firstLineChars="300" w:firstLine="720"/>
        <w:rPr>
          <w:rFonts w:asciiTheme="minorEastAsia" w:hAnsiTheme="minorEastAsia" w:cs="ＭＳ 明朝"/>
          <w:color w:val="000000"/>
          <w:kern w:val="0"/>
          <w:szCs w:val="24"/>
        </w:rPr>
      </w:pP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場所：大果大阪青果株式会社　果実セリ場</w:t>
      </w:r>
    </w:p>
    <w:p w14:paraId="606DCCA3" w14:textId="77777777" w:rsidR="00FD3571" w:rsidRPr="00A725C3" w:rsidRDefault="00FD3571" w:rsidP="00263C8F">
      <w:pPr>
        <w:spacing w:line="340" w:lineRule="exact"/>
        <w:ind w:firstLineChars="600" w:firstLine="1440"/>
        <w:rPr>
          <w:rFonts w:asciiTheme="minorEastAsia" w:hAnsiTheme="minorEastAsia" w:cs="ＭＳ 明朝"/>
          <w:color w:val="000000"/>
          <w:kern w:val="0"/>
          <w:szCs w:val="24"/>
        </w:rPr>
      </w:pP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（大阪市福島区野田１－１－８６ 大阪市中央卸売市場本場内）</w:t>
      </w:r>
    </w:p>
    <w:p w14:paraId="7EAC2B70" w14:textId="43FCBEC3" w:rsidR="00FD3571" w:rsidRPr="00A725C3" w:rsidRDefault="00263C8F" w:rsidP="00FD0DB1">
      <w:pPr>
        <w:spacing w:beforeLines="50" w:before="175" w:line="340" w:lineRule="exact"/>
        <w:rPr>
          <w:rFonts w:asciiTheme="minorEastAsia" w:hAnsiTheme="minorEastAsia" w:cs="ＭＳ 明朝"/>
          <w:color w:val="000000"/>
          <w:kern w:val="0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Cs w:val="24"/>
        </w:rPr>
        <w:t>２</w:t>
      </w:r>
      <w:r w:rsidR="00FD3571"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 xml:space="preserve">　産地側参加予定者</w:t>
      </w:r>
    </w:p>
    <w:p w14:paraId="2E0B6319" w14:textId="77777777" w:rsidR="00FD3571" w:rsidRPr="00A725C3" w:rsidRDefault="00FD3571" w:rsidP="00FD0DB1">
      <w:pPr>
        <w:spacing w:line="340" w:lineRule="exact"/>
        <w:ind w:firstLineChars="200" w:firstLine="480"/>
        <w:rPr>
          <w:rFonts w:asciiTheme="minorEastAsia" w:hAnsiTheme="minorEastAsia" w:cs="ＭＳ 明朝"/>
          <w:color w:val="000000"/>
          <w:kern w:val="0"/>
          <w:szCs w:val="24"/>
        </w:rPr>
      </w:pP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一般社団法人青森県りんご対策協議会、全国農業協同組合連合会青森県本部、</w:t>
      </w:r>
    </w:p>
    <w:p w14:paraId="75987AEB" w14:textId="2378C20C" w:rsidR="00186673" w:rsidRPr="00A725C3" w:rsidRDefault="00FD3571" w:rsidP="00F62FB2">
      <w:pPr>
        <w:spacing w:line="340" w:lineRule="exact"/>
        <w:ind w:rightChars="-107" w:right="-257" w:firstLineChars="200" w:firstLine="480"/>
        <w:rPr>
          <w:rFonts w:asciiTheme="minorEastAsia" w:hAnsiTheme="minorEastAsia" w:cs="Times New Roman"/>
          <w:szCs w:val="24"/>
        </w:rPr>
      </w:pPr>
      <w:r w:rsidRPr="00A725C3">
        <w:rPr>
          <w:rFonts w:asciiTheme="minorEastAsia" w:hAnsiTheme="minorEastAsia" w:cs="ＭＳ 明朝" w:hint="eastAsia"/>
          <w:color w:val="000000"/>
          <w:kern w:val="0"/>
          <w:szCs w:val="24"/>
        </w:rPr>
        <w:t>青森県りんご商業協同組合連合会、公益財団法人青森県りんご協会、青森県（知事ほか）</w:t>
      </w:r>
    </w:p>
    <w:p w14:paraId="430C060D" w14:textId="733483FE" w:rsidR="00FD0DB1" w:rsidRPr="00A725C3" w:rsidRDefault="00263C8F" w:rsidP="00FD0DB1">
      <w:pPr>
        <w:spacing w:beforeLines="50" w:before="175" w:line="340" w:lineRule="exact"/>
        <w:rPr>
          <w:rFonts w:asciiTheme="minorEastAsia" w:hAnsiTheme="minorEastAsia" w:cs="Times New Roman"/>
          <w:szCs w:val="24"/>
        </w:rPr>
      </w:pPr>
      <w:r>
        <w:rPr>
          <w:rFonts w:asciiTheme="minorEastAsia" w:hAnsiTheme="minorEastAsia" w:cs="Times New Roman" w:hint="eastAsia"/>
          <w:szCs w:val="24"/>
        </w:rPr>
        <w:t>３</w:t>
      </w:r>
      <w:r w:rsidR="00186673" w:rsidRPr="00A725C3">
        <w:rPr>
          <w:rFonts w:asciiTheme="minorEastAsia" w:hAnsiTheme="minorEastAsia" w:cs="Times New Roman" w:hint="eastAsia"/>
          <w:szCs w:val="24"/>
        </w:rPr>
        <w:t xml:space="preserve">　</w:t>
      </w:r>
      <w:r w:rsidR="00FD0DB1" w:rsidRPr="00A725C3">
        <w:rPr>
          <w:rFonts w:asciiTheme="minorEastAsia" w:hAnsiTheme="minorEastAsia" w:cs="Times New Roman" w:hint="eastAsia"/>
          <w:szCs w:val="24"/>
        </w:rPr>
        <w:t>内容</w:t>
      </w:r>
      <w:bookmarkStart w:id="0" w:name="_GoBack"/>
      <w:bookmarkEnd w:id="0"/>
    </w:p>
    <w:p w14:paraId="08CF696A" w14:textId="6C8AEEC4" w:rsidR="00FD0DB1" w:rsidRPr="00A725C3" w:rsidRDefault="00FD0DB1" w:rsidP="00FD0DB1">
      <w:pPr>
        <w:spacing w:line="340" w:lineRule="exact"/>
        <w:rPr>
          <w:rFonts w:asciiTheme="minorEastAsia" w:hAnsiTheme="minorEastAsia" w:cs="Times New Roman"/>
          <w:szCs w:val="24"/>
        </w:rPr>
      </w:pPr>
      <w:r w:rsidRPr="00A725C3">
        <w:rPr>
          <w:rFonts w:asciiTheme="minorEastAsia" w:hAnsiTheme="minorEastAsia" w:cs="Times New Roman" w:hint="eastAsia"/>
          <w:szCs w:val="24"/>
        </w:rPr>
        <w:t>（１）知事による市場関係者への取扱拡大要請</w:t>
      </w:r>
    </w:p>
    <w:p w14:paraId="28F6CA78" w14:textId="69A7AF61" w:rsidR="00FD0DB1" w:rsidRPr="00A725C3" w:rsidRDefault="00FD0DB1" w:rsidP="00FD0DB1">
      <w:pPr>
        <w:spacing w:line="340" w:lineRule="exact"/>
        <w:rPr>
          <w:rFonts w:asciiTheme="minorEastAsia" w:hAnsiTheme="minorEastAsia" w:cs="Times New Roman"/>
          <w:szCs w:val="24"/>
        </w:rPr>
      </w:pPr>
      <w:r w:rsidRPr="00A725C3">
        <w:rPr>
          <w:rFonts w:asciiTheme="minorEastAsia" w:hAnsiTheme="minorEastAsia" w:cs="Times New Roman" w:hint="eastAsia"/>
          <w:szCs w:val="24"/>
        </w:rPr>
        <w:t>（２）ミスりんごあおもりによるPR</w:t>
      </w:r>
    </w:p>
    <w:p w14:paraId="75B08F7D" w14:textId="4BEE0A04" w:rsidR="00186673" w:rsidRPr="00A725C3" w:rsidRDefault="00263C8F" w:rsidP="00FD0DB1">
      <w:pPr>
        <w:spacing w:beforeLines="50" w:before="175" w:line="340" w:lineRule="exact"/>
        <w:rPr>
          <w:rFonts w:asciiTheme="minorEastAsia" w:hAnsiTheme="minorEastAsia" w:cs="Times New Roman"/>
          <w:szCs w:val="24"/>
        </w:rPr>
      </w:pPr>
      <w:r>
        <w:rPr>
          <w:rFonts w:asciiTheme="minorEastAsia" w:hAnsiTheme="minorEastAsia" w:cs="Times New Roman" w:hint="eastAsia"/>
          <w:szCs w:val="24"/>
        </w:rPr>
        <w:t>４</w:t>
      </w:r>
      <w:r w:rsidR="00FD0DB1" w:rsidRPr="00A725C3">
        <w:rPr>
          <w:rFonts w:asciiTheme="minorEastAsia" w:hAnsiTheme="minorEastAsia" w:cs="Times New Roman" w:hint="eastAsia"/>
          <w:szCs w:val="24"/>
        </w:rPr>
        <w:t xml:space="preserve">　</w:t>
      </w:r>
      <w:r w:rsidR="00186673" w:rsidRPr="00A725C3">
        <w:rPr>
          <w:rFonts w:asciiTheme="minorEastAsia" w:hAnsiTheme="minorEastAsia" w:cs="Times New Roman" w:hint="eastAsia"/>
          <w:szCs w:val="24"/>
        </w:rPr>
        <w:t>その他</w:t>
      </w:r>
    </w:p>
    <w:p w14:paraId="29472EE9" w14:textId="77777777" w:rsidR="000707EB" w:rsidRPr="000707EB" w:rsidRDefault="000707EB" w:rsidP="000707EB">
      <w:pPr>
        <w:spacing w:line="340" w:lineRule="exact"/>
        <w:ind w:leftChars="200" w:left="480"/>
        <w:rPr>
          <w:rFonts w:asciiTheme="minorEastAsia" w:hAnsiTheme="minorEastAsia"/>
          <w:szCs w:val="24"/>
        </w:rPr>
      </w:pPr>
      <w:r w:rsidRPr="000707EB">
        <w:rPr>
          <w:rFonts w:asciiTheme="minorEastAsia" w:hAnsiTheme="minorEastAsia" w:hint="eastAsia"/>
          <w:szCs w:val="24"/>
        </w:rPr>
        <w:t>取材を希望する場合は、事前に申請が必要であるため、別添の申請書又は申込書に所</w:t>
      </w:r>
    </w:p>
    <w:p w14:paraId="23B12872" w14:textId="0A29A388" w:rsidR="000707EB" w:rsidRPr="000707EB" w:rsidRDefault="000707EB" w:rsidP="000707EB">
      <w:pPr>
        <w:spacing w:line="340" w:lineRule="exact"/>
        <w:ind w:firstLineChars="100" w:firstLine="240"/>
        <w:rPr>
          <w:rFonts w:asciiTheme="minorEastAsia" w:hAnsiTheme="minorEastAsia"/>
          <w:szCs w:val="24"/>
        </w:rPr>
      </w:pPr>
      <w:r w:rsidRPr="000707EB">
        <w:rPr>
          <w:rFonts w:asciiTheme="minorEastAsia" w:hAnsiTheme="minorEastAsia" w:hint="eastAsia"/>
          <w:szCs w:val="24"/>
        </w:rPr>
        <w:t>要事項を記入の上、令和</w:t>
      </w:r>
      <w:r w:rsidR="00864367">
        <w:rPr>
          <w:rFonts w:asciiTheme="minorEastAsia" w:hAnsiTheme="minorEastAsia" w:hint="eastAsia"/>
          <w:szCs w:val="24"/>
        </w:rPr>
        <w:t>７</w:t>
      </w:r>
      <w:r w:rsidRPr="000707EB">
        <w:rPr>
          <w:rFonts w:asciiTheme="minorEastAsia" w:hAnsiTheme="minorEastAsia" w:hint="eastAsia"/>
          <w:szCs w:val="24"/>
        </w:rPr>
        <w:t>年２月</w:t>
      </w:r>
      <w:r w:rsidR="00864367">
        <w:rPr>
          <w:rFonts w:asciiTheme="minorEastAsia" w:hAnsiTheme="minorEastAsia" w:hint="eastAsia"/>
          <w:szCs w:val="24"/>
        </w:rPr>
        <w:t>１０</w:t>
      </w:r>
      <w:r w:rsidRPr="000707EB">
        <w:rPr>
          <w:rFonts w:asciiTheme="minorEastAsia" w:hAnsiTheme="minorEastAsia" w:hint="eastAsia"/>
          <w:szCs w:val="24"/>
        </w:rPr>
        <w:t>日（</w:t>
      </w:r>
      <w:r w:rsidR="00864367">
        <w:rPr>
          <w:rFonts w:asciiTheme="minorEastAsia" w:hAnsiTheme="minorEastAsia" w:hint="eastAsia"/>
          <w:szCs w:val="24"/>
        </w:rPr>
        <w:t>月</w:t>
      </w:r>
      <w:r w:rsidRPr="000707EB">
        <w:rPr>
          <w:rFonts w:asciiTheme="minorEastAsia" w:hAnsiTheme="minorEastAsia" w:hint="eastAsia"/>
          <w:szCs w:val="24"/>
        </w:rPr>
        <w:t>）１２時までに提出</w:t>
      </w:r>
      <w:r w:rsidR="00864367">
        <w:rPr>
          <w:rFonts w:asciiTheme="minorEastAsia" w:hAnsiTheme="minorEastAsia" w:hint="eastAsia"/>
          <w:szCs w:val="24"/>
        </w:rPr>
        <w:t>して</w:t>
      </w:r>
      <w:r w:rsidRPr="000707EB">
        <w:rPr>
          <w:rFonts w:asciiTheme="minorEastAsia" w:hAnsiTheme="minorEastAsia" w:hint="eastAsia"/>
          <w:szCs w:val="24"/>
        </w:rPr>
        <w:t>ください。</w:t>
      </w:r>
    </w:p>
    <w:p w14:paraId="46DD74C3" w14:textId="74636413" w:rsidR="000707EB" w:rsidRPr="000707EB" w:rsidRDefault="000707EB" w:rsidP="000707EB">
      <w:pPr>
        <w:spacing w:line="340" w:lineRule="exact"/>
        <w:rPr>
          <w:rFonts w:asciiTheme="minorEastAsia" w:hAnsiTheme="minorEastAsia"/>
          <w:szCs w:val="24"/>
        </w:rPr>
      </w:pPr>
      <w:r w:rsidRPr="000707EB">
        <w:rPr>
          <w:rFonts w:asciiTheme="minorEastAsia" w:hAnsiTheme="minorEastAsia" w:hint="eastAsia"/>
          <w:szCs w:val="24"/>
        </w:rPr>
        <w:t>（１）撮影許可申請書（</w:t>
      </w:r>
      <w:r>
        <w:rPr>
          <w:rFonts w:asciiTheme="minorEastAsia" w:hAnsiTheme="minorEastAsia" w:hint="eastAsia"/>
          <w:szCs w:val="24"/>
        </w:rPr>
        <w:t>東京都中央卸売市場</w:t>
      </w:r>
      <w:r w:rsidRPr="000707EB">
        <w:rPr>
          <w:rFonts w:asciiTheme="minorEastAsia" w:hAnsiTheme="minorEastAsia" w:hint="eastAsia"/>
          <w:szCs w:val="24"/>
        </w:rPr>
        <w:t>大田市場）</w:t>
      </w:r>
    </w:p>
    <w:p w14:paraId="217FD8E7" w14:textId="24031B33" w:rsidR="00FD3571" w:rsidRPr="000707EB" w:rsidRDefault="000707EB" w:rsidP="000707EB">
      <w:pPr>
        <w:spacing w:line="340" w:lineRule="exact"/>
        <w:rPr>
          <w:rFonts w:asciiTheme="minorEastAsia" w:hAnsiTheme="minorEastAsia" w:cs="Times New Roman"/>
          <w:szCs w:val="24"/>
        </w:rPr>
      </w:pPr>
      <w:r w:rsidRPr="000707EB">
        <w:rPr>
          <w:rFonts w:asciiTheme="minorEastAsia" w:hAnsiTheme="minorEastAsia" w:hint="eastAsia"/>
          <w:szCs w:val="24"/>
        </w:rPr>
        <w:t>（２）取材申込書（大阪市中央卸売市場本場</w:t>
      </w:r>
      <w:r>
        <w:rPr>
          <w:rFonts w:asciiTheme="minorEastAsia" w:hAnsiTheme="minorEastAsia" w:hint="eastAsia"/>
          <w:szCs w:val="24"/>
        </w:rPr>
        <w:t>）</w:t>
      </w:r>
    </w:p>
    <w:tbl>
      <w:tblPr>
        <w:tblpPr w:leftFromText="142" w:rightFromText="142" w:vertAnchor="text" w:horzAnchor="page" w:tblpX="5293" w:tblpY="127"/>
        <w:tblW w:w="58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4730"/>
      </w:tblGrid>
      <w:tr w:rsidR="009F5F15" w:rsidRPr="00A725C3" w14:paraId="0970F12B" w14:textId="77777777" w:rsidTr="009F5F15">
        <w:tc>
          <w:tcPr>
            <w:tcW w:w="5864" w:type="dxa"/>
            <w:gridSpan w:val="2"/>
          </w:tcPr>
          <w:p w14:paraId="04FA17D5" w14:textId="77777777" w:rsidR="009F5F15" w:rsidRPr="00A725C3" w:rsidRDefault="009F5F15" w:rsidP="009F5F15">
            <w:pPr>
              <w:kinsoku w:val="0"/>
              <w:spacing w:line="30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A725C3">
              <w:rPr>
                <w:rFonts w:asciiTheme="minorEastAsia" w:hAnsiTheme="minorEastAsia" w:hint="eastAsia"/>
                <w:sz w:val="22"/>
                <w:szCs w:val="24"/>
              </w:rPr>
              <w:t>報道機関用提供資料</w:t>
            </w:r>
          </w:p>
        </w:tc>
      </w:tr>
      <w:tr w:rsidR="009F5F15" w:rsidRPr="00A725C3" w14:paraId="31F3C7AE" w14:textId="77777777" w:rsidTr="009F5F15">
        <w:tc>
          <w:tcPr>
            <w:tcW w:w="1134" w:type="dxa"/>
            <w:vAlign w:val="center"/>
          </w:tcPr>
          <w:p w14:paraId="4CE0A73B" w14:textId="77777777" w:rsidR="009F5F15" w:rsidRPr="00A725C3" w:rsidRDefault="009F5F15" w:rsidP="009F5F15">
            <w:pPr>
              <w:kinsoku w:val="0"/>
              <w:spacing w:line="34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A725C3">
              <w:rPr>
                <w:rFonts w:asciiTheme="minorEastAsia" w:hAnsiTheme="minorEastAsia" w:hint="eastAsia"/>
                <w:sz w:val="22"/>
                <w:szCs w:val="24"/>
              </w:rPr>
              <w:t>担当課</w:t>
            </w:r>
          </w:p>
          <w:p w14:paraId="617C6D81" w14:textId="77777777" w:rsidR="009F5F15" w:rsidRPr="00A725C3" w:rsidRDefault="009F5F15" w:rsidP="009F5F15">
            <w:pPr>
              <w:kinsoku w:val="0"/>
              <w:spacing w:line="34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A725C3">
              <w:rPr>
                <w:rFonts w:asciiTheme="minorEastAsia" w:hAnsiTheme="minorEastAsia" w:hint="eastAsia"/>
                <w:sz w:val="22"/>
                <w:szCs w:val="24"/>
              </w:rPr>
              <w:t>担当者</w:t>
            </w:r>
          </w:p>
        </w:tc>
        <w:tc>
          <w:tcPr>
            <w:tcW w:w="4730" w:type="dxa"/>
          </w:tcPr>
          <w:p w14:paraId="7D81DD5A" w14:textId="24FA1B51" w:rsidR="009F5F15" w:rsidRPr="00A725C3" w:rsidRDefault="009F5F15" w:rsidP="009F5F15">
            <w:pPr>
              <w:kinsoku w:val="0"/>
              <w:spacing w:line="300" w:lineRule="exac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観光交流推進部　県産品販売・輸出促進課</w:t>
            </w:r>
          </w:p>
          <w:p w14:paraId="7A15D0AF" w14:textId="5B78E9B3" w:rsidR="009F5F15" w:rsidRPr="00A725C3" w:rsidRDefault="009F5F15" w:rsidP="009F5F15">
            <w:pPr>
              <w:kinsoku w:val="0"/>
              <w:spacing w:line="3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A725C3">
              <w:rPr>
                <w:rFonts w:asciiTheme="minorEastAsia" w:hAnsiTheme="minorEastAsia" w:hint="eastAsia"/>
                <w:sz w:val="22"/>
                <w:szCs w:val="24"/>
              </w:rPr>
              <w:t>宣伝・販売グループGM</w:t>
            </w:r>
            <w:r w:rsidRPr="00A725C3">
              <w:rPr>
                <w:rFonts w:asciiTheme="minorEastAsia" w:hAnsiTheme="minorEastAsia" w:cs="Times New Roman" w:hint="eastAsia"/>
                <w:sz w:val="22"/>
                <w:szCs w:val="24"/>
              </w:rPr>
              <w:t xml:space="preserve">　</w:t>
            </w:r>
            <w:r>
              <w:rPr>
                <w:rFonts w:asciiTheme="minorEastAsia" w:hAnsiTheme="minorEastAsia" w:cs="Times New Roman" w:hint="eastAsia"/>
                <w:sz w:val="22"/>
                <w:szCs w:val="24"/>
              </w:rPr>
              <w:t>泉　幸一郎</w:t>
            </w:r>
          </w:p>
        </w:tc>
      </w:tr>
      <w:tr w:rsidR="009F5F15" w:rsidRPr="00A725C3" w14:paraId="0CA59CC7" w14:textId="77777777" w:rsidTr="009F5F15">
        <w:tc>
          <w:tcPr>
            <w:tcW w:w="1134" w:type="dxa"/>
            <w:vAlign w:val="center"/>
          </w:tcPr>
          <w:p w14:paraId="70402CA9" w14:textId="77777777" w:rsidR="009F5F15" w:rsidRPr="00A725C3" w:rsidRDefault="009F5F15" w:rsidP="009F5F15">
            <w:pPr>
              <w:kinsoku w:val="0"/>
              <w:spacing w:line="34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A725C3">
              <w:rPr>
                <w:rFonts w:asciiTheme="minorEastAsia" w:hAnsiTheme="minorEastAsia" w:hint="eastAsia"/>
                <w:sz w:val="22"/>
                <w:szCs w:val="24"/>
              </w:rPr>
              <w:t>電話番号</w:t>
            </w:r>
          </w:p>
        </w:tc>
        <w:tc>
          <w:tcPr>
            <w:tcW w:w="4730" w:type="dxa"/>
          </w:tcPr>
          <w:p w14:paraId="68FE300D" w14:textId="77777777" w:rsidR="009F5F15" w:rsidRPr="00A725C3" w:rsidRDefault="009F5F15" w:rsidP="009F5F15">
            <w:pPr>
              <w:kinsoku w:val="0"/>
              <w:spacing w:line="30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A725C3">
              <w:rPr>
                <w:rFonts w:asciiTheme="minorEastAsia" w:hAnsiTheme="minorEastAsia" w:cs="ＭＳ Ｐ明朝" w:hint="eastAsia"/>
                <w:sz w:val="22"/>
                <w:szCs w:val="24"/>
              </w:rPr>
              <w:t>直</w:t>
            </w:r>
            <w:r>
              <w:rPr>
                <w:rFonts w:asciiTheme="minorEastAsia" w:hAnsiTheme="minorEastAsia" w:cs="ＭＳ Ｐ明朝" w:hint="eastAsia"/>
                <w:sz w:val="22"/>
                <w:szCs w:val="24"/>
              </w:rPr>
              <w:t xml:space="preserve">　　</w:t>
            </w:r>
            <w:r w:rsidRPr="00A725C3">
              <w:rPr>
                <w:rFonts w:asciiTheme="minorEastAsia" w:hAnsiTheme="minorEastAsia" w:cs="ＭＳ Ｐ明朝" w:hint="eastAsia"/>
                <w:sz w:val="22"/>
                <w:szCs w:val="24"/>
              </w:rPr>
              <w:t>通</w:t>
            </w:r>
            <w:r>
              <w:rPr>
                <w:rFonts w:asciiTheme="minorEastAsia" w:hAnsiTheme="minorEastAsia" w:cs="ＭＳ Ｐ明朝" w:hint="eastAsia"/>
                <w:sz w:val="22"/>
                <w:szCs w:val="24"/>
              </w:rPr>
              <w:t xml:space="preserve">　０１</w:t>
            </w:r>
            <w:r w:rsidRPr="00A725C3">
              <w:rPr>
                <w:rFonts w:asciiTheme="minorEastAsia" w:hAnsiTheme="minorEastAsia" w:cs="ＭＳ Ｐ明朝" w:hint="eastAsia"/>
                <w:kern w:val="0"/>
                <w:sz w:val="22"/>
                <w:szCs w:val="24"/>
              </w:rPr>
              <w:t>７－７３４－９６０７</w:t>
            </w:r>
          </w:p>
          <w:p w14:paraId="7A8648D9" w14:textId="7FD67F13" w:rsidR="009F5F15" w:rsidRPr="00A725C3" w:rsidRDefault="009F5F15" w:rsidP="009F5F15">
            <w:pPr>
              <w:kinsoku w:val="0"/>
              <w:spacing w:line="30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A725C3">
              <w:rPr>
                <w:rFonts w:asciiTheme="minorEastAsia" w:hAnsiTheme="minorEastAsia" w:hint="eastAsia"/>
                <w:sz w:val="22"/>
                <w:szCs w:val="24"/>
              </w:rPr>
              <w:t>県庁内線</w:t>
            </w:r>
            <w:r w:rsidRPr="00A725C3">
              <w:rPr>
                <w:rFonts w:asciiTheme="minorEastAsia" w:hAnsiTheme="minorEastAsia"/>
                <w:sz w:val="22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４９４７</w:t>
            </w:r>
          </w:p>
        </w:tc>
      </w:tr>
      <w:tr w:rsidR="009F5F15" w:rsidRPr="00A725C3" w14:paraId="02174362" w14:textId="77777777" w:rsidTr="009F5F15">
        <w:tc>
          <w:tcPr>
            <w:tcW w:w="1134" w:type="dxa"/>
            <w:vAlign w:val="center"/>
          </w:tcPr>
          <w:p w14:paraId="487C4028" w14:textId="77777777" w:rsidR="009F5F15" w:rsidRPr="00A725C3" w:rsidRDefault="009F5F15" w:rsidP="009F5F15">
            <w:pPr>
              <w:kinsoku w:val="0"/>
              <w:spacing w:line="34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A725C3">
              <w:rPr>
                <w:rFonts w:asciiTheme="minorEastAsia" w:hAnsiTheme="minorEastAsia" w:hint="eastAsia"/>
                <w:sz w:val="22"/>
                <w:szCs w:val="24"/>
              </w:rPr>
              <w:t>報道監</w:t>
            </w:r>
          </w:p>
        </w:tc>
        <w:tc>
          <w:tcPr>
            <w:tcW w:w="4730" w:type="dxa"/>
          </w:tcPr>
          <w:p w14:paraId="697236FE" w14:textId="78D08CC3" w:rsidR="009F5F15" w:rsidRDefault="009F5F15" w:rsidP="009F5F15">
            <w:pPr>
              <w:kinsoku w:val="0"/>
              <w:spacing w:line="300" w:lineRule="exact"/>
              <w:rPr>
                <w:rFonts w:asciiTheme="minorEastAsia" w:hAnsiTheme="minorEastAsia"/>
                <w:w w:val="90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観光交流推進</w:t>
            </w:r>
            <w:r w:rsidRPr="00A725C3">
              <w:rPr>
                <w:rFonts w:asciiTheme="minorEastAsia" w:hAnsiTheme="minorEastAsia" w:hint="eastAsia"/>
                <w:sz w:val="22"/>
                <w:szCs w:val="24"/>
              </w:rPr>
              <w:t>部 次長</w:t>
            </w:r>
            <w:r>
              <w:rPr>
                <w:rFonts w:asciiTheme="minorEastAsia" w:hAnsiTheme="minorEastAsia" w:hint="eastAsia"/>
                <w:w w:val="90"/>
                <w:sz w:val="22"/>
                <w:szCs w:val="24"/>
              </w:rPr>
              <w:t xml:space="preserve">　藤森　洋貴</w:t>
            </w:r>
          </w:p>
          <w:p w14:paraId="1FE07C8F" w14:textId="1D5538D6" w:rsidR="009F5F15" w:rsidRPr="00A725C3" w:rsidRDefault="009F5F15" w:rsidP="009F5F15">
            <w:pPr>
              <w:kinsoku w:val="0"/>
              <w:spacing w:line="30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A725C3">
              <w:rPr>
                <w:rFonts w:asciiTheme="minorEastAsia" w:hAnsiTheme="minorEastAsia" w:hint="eastAsia"/>
                <w:sz w:val="22"/>
                <w:szCs w:val="24"/>
              </w:rPr>
              <w:t>県庁内線　４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７０１</w:t>
            </w:r>
          </w:p>
        </w:tc>
      </w:tr>
    </w:tbl>
    <w:p w14:paraId="662A90C5" w14:textId="2C6110A2" w:rsidR="000707EB" w:rsidRDefault="000707EB" w:rsidP="009F5F15">
      <w:pPr>
        <w:spacing w:line="340" w:lineRule="exact"/>
        <w:rPr>
          <w:rFonts w:asciiTheme="minorEastAsia" w:hAnsiTheme="minorEastAsia" w:cs="Times New Roman"/>
          <w:szCs w:val="24"/>
        </w:rPr>
      </w:pPr>
    </w:p>
    <w:p w14:paraId="22C7E2AE" w14:textId="77777777" w:rsidR="009F5F15" w:rsidRPr="00A725C3" w:rsidRDefault="009F5F15" w:rsidP="009F5F15">
      <w:pPr>
        <w:spacing w:line="340" w:lineRule="exact"/>
        <w:rPr>
          <w:rFonts w:asciiTheme="minorEastAsia" w:hAnsiTheme="minorEastAsia" w:cs="Times New Roman"/>
          <w:szCs w:val="24"/>
        </w:rPr>
      </w:pPr>
    </w:p>
    <w:p w14:paraId="79C5F284" w14:textId="77777777" w:rsidR="008E00AD" w:rsidRPr="002F0111" w:rsidRDefault="008E00AD" w:rsidP="009F5F15">
      <w:pPr>
        <w:spacing w:line="360" w:lineRule="exact"/>
        <w:ind w:right="960"/>
        <w:rPr>
          <w:rFonts w:ascii="游明朝" w:eastAsia="游明朝" w:hAnsi="游明朝"/>
          <w:szCs w:val="24"/>
        </w:rPr>
      </w:pPr>
    </w:p>
    <w:sectPr w:rsidR="008E00AD" w:rsidRPr="002F0111" w:rsidSect="00A714CD">
      <w:pgSz w:w="11906" w:h="16838" w:code="9"/>
      <w:pgMar w:top="851" w:right="1191" w:bottom="567" w:left="1191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A6343" w14:textId="77777777" w:rsidR="00E25180" w:rsidRDefault="00E25180" w:rsidP="00996ABC">
      <w:r>
        <w:separator/>
      </w:r>
    </w:p>
  </w:endnote>
  <w:endnote w:type="continuationSeparator" w:id="0">
    <w:p w14:paraId="4192F6A4" w14:textId="77777777" w:rsidR="00E25180" w:rsidRDefault="00E25180" w:rsidP="0099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BD48E" w14:textId="77777777" w:rsidR="00E25180" w:rsidRDefault="00E25180" w:rsidP="00996ABC">
      <w:r>
        <w:separator/>
      </w:r>
    </w:p>
  </w:footnote>
  <w:footnote w:type="continuationSeparator" w:id="0">
    <w:p w14:paraId="0F8F3E09" w14:textId="77777777" w:rsidR="00E25180" w:rsidRDefault="00E25180" w:rsidP="00996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45DCC"/>
    <w:multiLevelType w:val="hybridMultilevel"/>
    <w:tmpl w:val="5678CBE4"/>
    <w:lvl w:ilvl="0" w:tplc="4AF2AA66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00ACA"/>
    <w:multiLevelType w:val="hybridMultilevel"/>
    <w:tmpl w:val="32CC3BA4"/>
    <w:lvl w:ilvl="0" w:tplc="7E38A3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7085F"/>
    <w:multiLevelType w:val="hybridMultilevel"/>
    <w:tmpl w:val="BD9CA8A6"/>
    <w:lvl w:ilvl="0" w:tplc="6A3616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271E96"/>
    <w:multiLevelType w:val="hybridMultilevel"/>
    <w:tmpl w:val="9FD656EA"/>
    <w:lvl w:ilvl="0" w:tplc="49B6226E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7E367B"/>
    <w:multiLevelType w:val="hybridMultilevel"/>
    <w:tmpl w:val="BD9CA8A6"/>
    <w:lvl w:ilvl="0" w:tplc="6A3616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DA7614"/>
    <w:multiLevelType w:val="hybridMultilevel"/>
    <w:tmpl w:val="FB60226A"/>
    <w:lvl w:ilvl="0" w:tplc="49B6226E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EF304BB"/>
    <w:multiLevelType w:val="hybridMultilevel"/>
    <w:tmpl w:val="37621938"/>
    <w:lvl w:ilvl="0" w:tplc="451CB6A0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4529D3"/>
    <w:multiLevelType w:val="hybridMultilevel"/>
    <w:tmpl w:val="5678CBE4"/>
    <w:lvl w:ilvl="0" w:tplc="4AF2AA66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rawingGridVerticalSpacing w:val="175"/>
  <w:displayHorizontalDrawingGridEvery w:val="0"/>
  <w:displayVerticalDrawingGridEvery w:val="2"/>
  <w:characterSpacingControl w:val="compressPunctuation"/>
  <w:strictFirstAndLastChars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52C"/>
    <w:rsid w:val="00002517"/>
    <w:rsid w:val="0002157D"/>
    <w:rsid w:val="00050779"/>
    <w:rsid w:val="000707EB"/>
    <w:rsid w:val="00082CB8"/>
    <w:rsid w:val="000A5472"/>
    <w:rsid w:val="000B51F7"/>
    <w:rsid w:val="000D59FE"/>
    <w:rsid w:val="000E3C2A"/>
    <w:rsid w:val="000F6432"/>
    <w:rsid w:val="000F73E8"/>
    <w:rsid w:val="00101C62"/>
    <w:rsid w:val="001405C5"/>
    <w:rsid w:val="00150D08"/>
    <w:rsid w:val="0015634B"/>
    <w:rsid w:val="001664E6"/>
    <w:rsid w:val="00186673"/>
    <w:rsid w:val="00193026"/>
    <w:rsid w:val="001A66B2"/>
    <w:rsid w:val="001D31E5"/>
    <w:rsid w:val="002006EE"/>
    <w:rsid w:val="002032BF"/>
    <w:rsid w:val="00204E8C"/>
    <w:rsid w:val="00217948"/>
    <w:rsid w:val="0024081D"/>
    <w:rsid w:val="002523D8"/>
    <w:rsid w:val="00263C8F"/>
    <w:rsid w:val="002750F3"/>
    <w:rsid w:val="002844D7"/>
    <w:rsid w:val="002868F7"/>
    <w:rsid w:val="002874B2"/>
    <w:rsid w:val="002D490D"/>
    <w:rsid w:val="002D6101"/>
    <w:rsid w:val="002F0111"/>
    <w:rsid w:val="00301242"/>
    <w:rsid w:val="0032598C"/>
    <w:rsid w:val="00340701"/>
    <w:rsid w:val="00367356"/>
    <w:rsid w:val="00392380"/>
    <w:rsid w:val="003A74EC"/>
    <w:rsid w:val="003B4164"/>
    <w:rsid w:val="003E6EEC"/>
    <w:rsid w:val="00400CF3"/>
    <w:rsid w:val="00405B2F"/>
    <w:rsid w:val="00412A1E"/>
    <w:rsid w:val="00420FF8"/>
    <w:rsid w:val="004471E1"/>
    <w:rsid w:val="004509D3"/>
    <w:rsid w:val="00465B6B"/>
    <w:rsid w:val="004752BF"/>
    <w:rsid w:val="004A33BC"/>
    <w:rsid w:val="004D182C"/>
    <w:rsid w:val="004E65A5"/>
    <w:rsid w:val="004F05F9"/>
    <w:rsid w:val="004F6A31"/>
    <w:rsid w:val="005203B0"/>
    <w:rsid w:val="00530DDC"/>
    <w:rsid w:val="00540E59"/>
    <w:rsid w:val="00542CEF"/>
    <w:rsid w:val="00551015"/>
    <w:rsid w:val="005661EA"/>
    <w:rsid w:val="00574045"/>
    <w:rsid w:val="0059063B"/>
    <w:rsid w:val="005B3F9F"/>
    <w:rsid w:val="005B41D2"/>
    <w:rsid w:val="005B5AC1"/>
    <w:rsid w:val="005C552C"/>
    <w:rsid w:val="005D6A33"/>
    <w:rsid w:val="005F3422"/>
    <w:rsid w:val="005F7968"/>
    <w:rsid w:val="005F7BB1"/>
    <w:rsid w:val="00614C45"/>
    <w:rsid w:val="00635BB2"/>
    <w:rsid w:val="00635CD4"/>
    <w:rsid w:val="0066082D"/>
    <w:rsid w:val="00662B07"/>
    <w:rsid w:val="006738F6"/>
    <w:rsid w:val="00682B6B"/>
    <w:rsid w:val="006A7250"/>
    <w:rsid w:val="006C7668"/>
    <w:rsid w:val="006D0635"/>
    <w:rsid w:val="006D65A9"/>
    <w:rsid w:val="00721918"/>
    <w:rsid w:val="007369C2"/>
    <w:rsid w:val="007464E3"/>
    <w:rsid w:val="00753043"/>
    <w:rsid w:val="007959FF"/>
    <w:rsid w:val="007D3321"/>
    <w:rsid w:val="007E124D"/>
    <w:rsid w:val="00804F23"/>
    <w:rsid w:val="00812FA6"/>
    <w:rsid w:val="0085378F"/>
    <w:rsid w:val="00864367"/>
    <w:rsid w:val="00866B1D"/>
    <w:rsid w:val="00874AD4"/>
    <w:rsid w:val="00890C02"/>
    <w:rsid w:val="0089614D"/>
    <w:rsid w:val="008A0293"/>
    <w:rsid w:val="008A1CDC"/>
    <w:rsid w:val="008A7D06"/>
    <w:rsid w:val="008B045A"/>
    <w:rsid w:val="008D4DFA"/>
    <w:rsid w:val="008E00AD"/>
    <w:rsid w:val="008E29AE"/>
    <w:rsid w:val="008E2E48"/>
    <w:rsid w:val="008E5A0F"/>
    <w:rsid w:val="008F65E9"/>
    <w:rsid w:val="008F6FF0"/>
    <w:rsid w:val="008F7FED"/>
    <w:rsid w:val="0097387F"/>
    <w:rsid w:val="00973A06"/>
    <w:rsid w:val="00974383"/>
    <w:rsid w:val="009763B8"/>
    <w:rsid w:val="00996ABC"/>
    <w:rsid w:val="009B76E0"/>
    <w:rsid w:val="009C63E6"/>
    <w:rsid w:val="009C6A5F"/>
    <w:rsid w:val="009D3784"/>
    <w:rsid w:val="009E3D04"/>
    <w:rsid w:val="009F14B9"/>
    <w:rsid w:val="009F2894"/>
    <w:rsid w:val="009F5F15"/>
    <w:rsid w:val="009F61A7"/>
    <w:rsid w:val="009F7AD8"/>
    <w:rsid w:val="00A134FC"/>
    <w:rsid w:val="00A30B4B"/>
    <w:rsid w:val="00A34D1B"/>
    <w:rsid w:val="00A44E10"/>
    <w:rsid w:val="00A67962"/>
    <w:rsid w:val="00A714CD"/>
    <w:rsid w:val="00A725C3"/>
    <w:rsid w:val="00A73E35"/>
    <w:rsid w:val="00A80D25"/>
    <w:rsid w:val="00AA71E3"/>
    <w:rsid w:val="00AA7314"/>
    <w:rsid w:val="00AB3E79"/>
    <w:rsid w:val="00AB6F2C"/>
    <w:rsid w:val="00AD2231"/>
    <w:rsid w:val="00AE274D"/>
    <w:rsid w:val="00AF4F83"/>
    <w:rsid w:val="00B04BFB"/>
    <w:rsid w:val="00B12ED9"/>
    <w:rsid w:val="00B6736F"/>
    <w:rsid w:val="00BB0EB8"/>
    <w:rsid w:val="00BE37B2"/>
    <w:rsid w:val="00BF07CC"/>
    <w:rsid w:val="00BF7696"/>
    <w:rsid w:val="00C03BEE"/>
    <w:rsid w:val="00C14F70"/>
    <w:rsid w:val="00C3181B"/>
    <w:rsid w:val="00C35547"/>
    <w:rsid w:val="00C46658"/>
    <w:rsid w:val="00C933D7"/>
    <w:rsid w:val="00CB5FDA"/>
    <w:rsid w:val="00CC267A"/>
    <w:rsid w:val="00CD29B7"/>
    <w:rsid w:val="00CD6DBC"/>
    <w:rsid w:val="00CE1ED1"/>
    <w:rsid w:val="00CE24E3"/>
    <w:rsid w:val="00D53882"/>
    <w:rsid w:val="00D56328"/>
    <w:rsid w:val="00D653BE"/>
    <w:rsid w:val="00D9410D"/>
    <w:rsid w:val="00DC0E19"/>
    <w:rsid w:val="00DC4502"/>
    <w:rsid w:val="00DD05C1"/>
    <w:rsid w:val="00DE2C4A"/>
    <w:rsid w:val="00E031FF"/>
    <w:rsid w:val="00E04B39"/>
    <w:rsid w:val="00E20A41"/>
    <w:rsid w:val="00E23C7F"/>
    <w:rsid w:val="00E25180"/>
    <w:rsid w:val="00E5384D"/>
    <w:rsid w:val="00E53C3C"/>
    <w:rsid w:val="00E60F01"/>
    <w:rsid w:val="00E96301"/>
    <w:rsid w:val="00EA2059"/>
    <w:rsid w:val="00EC6B11"/>
    <w:rsid w:val="00ED348C"/>
    <w:rsid w:val="00ED7612"/>
    <w:rsid w:val="00EE6AE6"/>
    <w:rsid w:val="00F2590D"/>
    <w:rsid w:val="00F51FE0"/>
    <w:rsid w:val="00F62FB2"/>
    <w:rsid w:val="00F737BD"/>
    <w:rsid w:val="00F95B42"/>
    <w:rsid w:val="00FB2B6D"/>
    <w:rsid w:val="00FB2E15"/>
    <w:rsid w:val="00FC2677"/>
    <w:rsid w:val="00FD0DB1"/>
    <w:rsid w:val="00FD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1C3DC14F"/>
  <w15:docId w15:val="{9F6830B4-538F-48F9-A65A-E20A9E59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59FF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B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C6B1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9F61A7"/>
    <w:pPr>
      <w:jc w:val="center"/>
    </w:pPr>
    <w:rPr>
      <w:szCs w:val="24"/>
    </w:rPr>
  </w:style>
  <w:style w:type="character" w:customStyle="1" w:styleId="a6">
    <w:name w:val="記 (文字)"/>
    <w:basedOn w:val="a0"/>
    <w:link w:val="a5"/>
    <w:uiPriority w:val="99"/>
    <w:rsid w:val="009F61A7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F61A7"/>
    <w:pPr>
      <w:jc w:val="right"/>
    </w:pPr>
    <w:rPr>
      <w:szCs w:val="24"/>
    </w:rPr>
  </w:style>
  <w:style w:type="character" w:customStyle="1" w:styleId="a8">
    <w:name w:val="結語 (文字)"/>
    <w:basedOn w:val="a0"/>
    <w:link w:val="a7"/>
    <w:uiPriority w:val="99"/>
    <w:rsid w:val="009F61A7"/>
    <w:rPr>
      <w:sz w:val="24"/>
      <w:szCs w:val="24"/>
    </w:rPr>
  </w:style>
  <w:style w:type="table" w:styleId="a9">
    <w:name w:val="Table Grid"/>
    <w:basedOn w:val="a1"/>
    <w:uiPriority w:val="59"/>
    <w:rsid w:val="00193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96AB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6ABC"/>
    <w:rPr>
      <w:sz w:val="24"/>
    </w:rPr>
  </w:style>
  <w:style w:type="paragraph" w:styleId="ac">
    <w:name w:val="footer"/>
    <w:basedOn w:val="a"/>
    <w:link w:val="ad"/>
    <w:uiPriority w:val="99"/>
    <w:unhideWhenUsed/>
    <w:rsid w:val="00996AB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6ABC"/>
    <w:rPr>
      <w:sz w:val="24"/>
    </w:rPr>
  </w:style>
  <w:style w:type="character" w:styleId="ae">
    <w:name w:val="annotation reference"/>
    <w:basedOn w:val="a0"/>
    <w:uiPriority w:val="99"/>
    <w:semiHidden/>
    <w:unhideWhenUsed/>
    <w:rsid w:val="00DD05C1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D05C1"/>
    <w:pPr>
      <w:jc w:val="left"/>
    </w:pPr>
    <w:rPr>
      <w:rFonts w:ascii="ＭＳ 明朝" w:eastAsia="ＭＳ 明朝"/>
    </w:rPr>
  </w:style>
  <w:style w:type="character" w:customStyle="1" w:styleId="af0">
    <w:name w:val="コメント文字列 (文字)"/>
    <w:basedOn w:val="a0"/>
    <w:link w:val="af"/>
    <w:uiPriority w:val="99"/>
    <w:semiHidden/>
    <w:rsid w:val="00DD05C1"/>
    <w:rPr>
      <w:rFonts w:ascii="ＭＳ 明朝" w:eastAsia="ＭＳ 明朝"/>
      <w:sz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7E124D"/>
  </w:style>
  <w:style w:type="character" w:customStyle="1" w:styleId="af2">
    <w:name w:val="日付 (文字)"/>
    <w:basedOn w:val="a0"/>
    <w:link w:val="af1"/>
    <w:uiPriority w:val="99"/>
    <w:semiHidden/>
    <w:rsid w:val="007E124D"/>
    <w:rPr>
      <w:sz w:val="24"/>
    </w:rPr>
  </w:style>
  <w:style w:type="paragraph" w:styleId="af3">
    <w:name w:val="List Paragraph"/>
    <w:basedOn w:val="a"/>
    <w:uiPriority w:val="34"/>
    <w:qFormat/>
    <w:rsid w:val="007959F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33834-3896-4BFE-925B-F3A6EF400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cp:lastModifiedBy>201op</cp:lastModifiedBy>
  <cp:revision>13</cp:revision>
  <cp:lastPrinted>2024-02-07T23:27:00Z</cp:lastPrinted>
  <dcterms:created xsi:type="dcterms:W3CDTF">2024-02-05T05:11:00Z</dcterms:created>
  <dcterms:modified xsi:type="dcterms:W3CDTF">2025-02-06T02:11:00Z</dcterms:modified>
</cp:coreProperties>
</file>