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28C" w:rsidRDefault="007550F6" w:rsidP="0058028C">
      <w:pPr>
        <w:adjustRightInd w:val="0"/>
        <w:jc w:val="left"/>
      </w:pPr>
      <w:r>
        <w:rPr>
          <w:rFonts w:hint="eastAsia"/>
        </w:rPr>
        <w:t>様式第９０</w:t>
      </w:r>
      <w:r w:rsidR="0058028C">
        <w:rPr>
          <w:rFonts w:hint="eastAsia"/>
        </w:rPr>
        <w:t>号</w:t>
      </w:r>
    </w:p>
    <w:p w:rsidR="0058028C" w:rsidRDefault="0058028C" w:rsidP="0058028C">
      <w:pPr>
        <w:adjustRightInd w:val="0"/>
        <w:spacing w:line="320" w:lineRule="exact"/>
        <w:jc w:val="center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移転計画案検討概要書（企業概要）</w:t>
      </w:r>
    </w:p>
    <w:p w:rsidR="006C2B79" w:rsidRDefault="006C2B79" w:rsidP="0058028C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1134"/>
        <w:gridCol w:w="1134"/>
        <w:gridCol w:w="1134"/>
        <w:gridCol w:w="680"/>
        <w:gridCol w:w="1134"/>
        <w:gridCol w:w="454"/>
        <w:gridCol w:w="5897"/>
      </w:tblGrid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168"/>
                <w:kern w:val="0"/>
                <w:sz w:val="20"/>
                <w:szCs w:val="20"/>
                <w:fitText w:val="1358" w:id="1647667461"/>
              </w:rPr>
              <w:t>所在</w:t>
            </w:r>
            <w:r w:rsidRPr="00D85D6C">
              <w:rPr>
                <w:rFonts w:hint="eastAsia"/>
                <w:spacing w:val="18"/>
                <w:kern w:val="0"/>
                <w:sz w:val="20"/>
                <w:szCs w:val="20"/>
                <w:fitText w:val="1358" w:id="1647667461"/>
              </w:rPr>
              <w:t>地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420"/>
                <w:kern w:val="0"/>
                <w:sz w:val="20"/>
                <w:szCs w:val="20"/>
                <w:fitText w:val="2328" w:id="1647666944"/>
              </w:rPr>
              <w:t>組織</w:t>
            </w:r>
            <w:r w:rsidRPr="00D85D6C">
              <w:rPr>
                <w:rFonts w:hint="eastAsia"/>
                <w:spacing w:val="18"/>
                <w:kern w:val="0"/>
                <w:sz w:val="20"/>
                <w:szCs w:val="20"/>
                <w:fitText w:val="2328" w:id="1647666944"/>
              </w:rPr>
              <w:t>図</w:t>
            </w:r>
          </w:p>
        </w:tc>
        <w:tc>
          <w:tcPr>
            <w:tcW w:w="5897" w:type="dxa"/>
            <w:vMerge w:val="restart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7459"/>
              </w:rPr>
              <w:t>名称及</w:t>
            </w:r>
            <w:r w:rsidRPr="00D85D6C">
              <w:rPr>
                <w:rFonts w:hint="eastAsia"/>
                <w:spacing w:val="30"/>
                <w:kern w:val="0"/>
                <w:sz w:val="20"/>
                <w:szCs w:val="20"/>
                <w:fitText w:val="1358" w:id="1647667459"/>
              </w:rPr>
              <w:t>び</w:t>
            </w: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7460"/>
              </w:rPr>
              <w:t>代表者</w:t>
            </w:r>
            <w:r w:rsidRPr="00D85D6C">
              <w:rPr>
                <w:rFonts w:hint="eastAsia"/>
                <w:spacing w:val="30"/>
                <w:kern w:val="0"/>
                <w:sz w:val="20"/>
                <w:szCs w:val="20"/>
                <w:fitText w:val="1358" w:id="1647667460"/>
              </w:rPr>
              <w:t>名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456"/>
                <w:kern w:val="0"/>
                <w:sz w:val="20"/>
                <w:szCs w:val="20"/>
                <w:fitText w:val="1358" w:id="1647667458"/>
              </w:rPr>
              <w:t>業</w:t>
            </w:r>
            <w:r w:rsidRPr="00D85D6C">
              <w:rPr>
                <w:rFonts w:hint="eastAsia"/>
                <w:spacing w:val="6"/>
                <w:kern w:val="0"/>
                <w:sz w:val="20"/>
                <w:szCs w:val="20"/>
                <w:fitText w:val="1358" w:id="1647667458"/>
              </w:rPr>
              <w:t>種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456"/>
              </w:rPr>
              <w:t>製造、加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456"/>
              </w:rPr>
              <w:t>工</w:t>
            </w:r>
          </w:p>
          <w:p w:rsidR="009B5D03" w:rsidRPr="005056A4" w:rsidRDefault="009B5D03" w:rsidP="009F0CB8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56466176"/>
              </w:rPr>
              <w:t>販売</w:t>
            </w:r>
            <w:r w:rsidR="009F0CB8"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56466176"/>
              </w:rPr>
              <w:t>等品</w:t>
            </w:r>
            <w:r w:rsidR="009F0CB8"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56466176"/>
              </w:rPr>
              <w:t>目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12"/>
                <w:kern w:val="0"/>
                <w:sz w:val="20"/>
                <w:szCs w:val="20"/>
                <w:fitText w:val="1358" w:id="1647667207"/>
              </w:rPr>
              <w:t>原材料、製</w:t>
            </w:r>
            <w:r w:rsidRPr="00D85D6C">
              <w:rPr>
                <w:rFonts w:hint="eastAsia"/>
                <w:spacing w:val="-30"/>
                <w:kern w:val="0"/>
                <w:sz w:val="20"/>
                <w:szCs w:val="20"/>
                <w:fitText w:val="1358" w:id="1647667207"/>
              </w:rPr>
              <w:t>品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8"/>
              </w:rPr>
              <w:t>及び商品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208"/>
              </w:rPr>
              <w:t>の</w:t>
            </w:r>
          </w:p>
          <w:p w:rsidR="009B5D03" w:rsidRPr="0058028C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456"/>
                <w:kern w:val="0"/>
                <w:sz w:val="20"/>
                <w:szCs w:val="20"/>
                <w:fitText w:val="1358" w:id="1647667209"/>
              </w:rPr>
              <w:t>種</w:t>
            </w:r>
            <w:r w:rsidRPr="00D85D6C">
              <w:rPr>
                <w:rFonts w:hint="eastAsia"/>
                <w:spacing w:val="6"/>
                <w:kern w:val="0"/>
                <w:sz w:val="20"/>
                <w:szCs w:val="20"/>
                <w:fitText w:val="1358" w:id="1647667209"/>
              </w:rPr>
              <w:t>類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5"/>
              </w:rPr>
              <w:t>主な仕入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205"/>
              </w:rPr>
              <w:t>先</w:t>
            </w: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color w:val="FFFFFF" w:themeColor="background1"/>
                <w:spacing w:val="24"/>
                <w:kern w:val="0"/>
                <w:sz w:val="20"/>
                <w:szCs w:val="20"/>
                <w:fitText w:val="1358" w:id="1647667206"/>
              </w:rPr>
              <w:t>＊＊</w:t>
            </w: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6"/>
              </w:rPr>
              <w:t>販売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206"/>
              </w:rPr>
              <w:t>先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kern w:val="0"/>
                <w:sz w:val="20"/>
                <w:szCs w:val="20"/>
                <w:fitText w:val="2328" w:id="1647666945"/>
              </w:rPr>
              <w:t>製品等の製造工程流れ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2328" w:id="1647666945"/>
              </w:rPr>
              <w:t>図</w:t>
            </w:r>
          </w:p>
        </w:tc>
        <w:tc>
          <w:tcPr>
            <w:tcW w:w="5897" w:type="dxa"/>
            <w:vMerge w:val="restart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2"/>
              </w:rPr>
              <w:t>移転工法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202"/>
              </w:rPr>
              <w:t>検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3"/>
              </w:rPr>
              <w:t>討上</w:t>
            </w:r>
            <w:proofErr w:type="gramStart"/>
            <w:r w:rsidRPr="00D85D6C">
              <w:rPr>
                <w:rFonts w:hint="eastAsia"/>
                <w:spacing w:val="24"/>
                <w:kern w:val="0"/>
                <w:sz w:val="20"/>
                <w:szCs w:val="20"/>
                <w:fitText w:val="1358" w:id="1647667203"/>
              </w:rPr>
              <w:t>留意</w:t>
            </w:r>
            <w:r w:rsidRPr="00D85D6C">
              <w:rPr>
                <w:rFonts w:hint="eastAsia"/>
                <w:spacing w:val="42"/>
                <w:kern w:val="0"/>
                <w:sz w:val="20"/>
                <w:szCs w:val="20"/>
                <w:fitText w:val="1358" w:id="1647667203"/>
              </w:rPr>
              <w:t>す</w:t>
            </w:r>
            <w:proofErr w:type="gramEnd"/>
          </w:p>
          <w:p w:rsidR="009B5D03" w:rsidRPr="0058028C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proofErr w:type="gramStart"/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7204"/>
              </w:rPr>
              <w:t>べき</w:t>
            </w:r>
            <w:proofErr w:type="gramEnd"/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7204"/>
              </w:rPr>
              <w:t>事</w:t>
            </w:r>
            <w:r w:rsidRPr="00D85D6C">
              <w:rPr>
                <w:rFonts w:hint="eastAsia"/>
                <w:spacing w:val="30"/>
                <w:kern w:val="0"/>
                <w:sz w:val="20"/>
                <w:szCs w:val="20"/>
                <w:fitText w:val="1358" w:id="1647667204"/>
              </w:rPr>
              <w:t>項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6947"/>
              </w:rPr>
              <w:t>敷地面</w:t>
            </w:r>
            <w:r w:rsidRPr="00D85D6C">
              <w:rPr>
                <w:rFonts w:hint="eastAsia"/>
                <w:spacing w:val="30"/>
                <w:kern w:val="0"/>
                <w:sz w:val="20"/>
                <w:szCs w:val="20"/>
                <w:fitText w:val="1358" w:id="1647666947"/>
              </w:rPr>
              <w:t>積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(Ａ)</w:t>
            </w:r>
          </w:p>
        </w:tc>
        <w:tc>
          <w:tcPr>
            <w:tcW w:w="1134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.  ㎡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事業用地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　　積</w:t>
            </w: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(Ｂ)</w:t>
            </w:r>
          </w:p>
        </w:tc>
        <w:tc>
          <w:tcPr>
            <w:tcW w:w="1134" w:type="dxa"/>
            <w:vAlign w:val="center"/>
          </w:tcPr>
          <w:p w:rsidR="009B5D03" w:rsidRDefault="009B5D03" w:rsidP="009B5D03">
            <w:pPr>
              <w:wordWrap w:val="0"/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.  ㎡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9B5D03" w:rsidRDefault="009B5D03" w:rsidP="00EB0E11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(Ｂ)</w:t>
            </w:r>
          </w:p>
          <w:p w:rsidR="009B5D03" w:rsidRDefault="009B5D03" w:rsidP="00EB0E11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  <w:p w:rsidR="009B5D03" w:rsidRPr="005056A4" w:rsidRDefault="009B5D03" w:rsidP="00EB0E11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(Ａ)</w:t>
            </w:r>
          </w:p>
        </w:tc>
        <w:tc>
          <w:tcPr>
            <w:tcW w:w="1134" w:type="dxa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％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340"/>
        </w:trPr>
        <w:tc>
          <w:tcPr>
            <w:tcW w:w="1588" w:type="dxa"/>
            <w:vMerge w:val="restart"/>
            <w:vAlign w:val="center"/>
          </w:tcPr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12"/>
                <w:kern w:val="0"/>
                <w:sz w:val="20"/>
                <w:szCs w:val="20"/>
                <w:fitText w:val="1358" w:id="1647666948"/>
              </w:rPr>
              <w:t>用途地域等</w:t>
            </w:r>
            <w:r w:rsidRPr="00D85D6C">
              <w:rPr>
                <w:rFonts w:hint="eastAsia"/>
                <w:spacing w:val="-30"/>
                <w:kern w:val="0"/>
                <w:sz w:val="20"/>
                <w:szCs w:val="20"/>
                <w:fitText w:val="1358" w:id="1647666948"/>
              </w:rPr>
              <w:t>の</w:t>
            </w:r>
          </w:p>
          <w:p w:rsidR="009B5D03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12"/>
                <w:kern w:val="0"/>
                <w:sz w:val="20"/>
                <w:szCs w:val="20"/>
                <w:fitText w:val="1358" w:id="1647667200"/>
              </w:rPr>
              <w:t>公法上の規</w:t>
            </w:r>
            <w:r w:rsidRPr="00D85D6C">
              <w:rPr>
                <w:rFonts w:hint="eastAsia"/>
                <w:spacing w:val="-30"/>
                <w:kern w:val="0"/>
                <w:sz w:val="20"/>
                <w:szCs w:val="20"/>
                <w:fitText w:val="1358" w:id="1647667200"/>
              </w:rPr>
              <w:t>制</w:t>
            </w: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用途地域</w:t>
            </w: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</w:t>
            </w:r>
            <w:proofErr w:type="gramStart"/>
            <w:r>
              <w:rPr>
                <w:rFonts w:hint="eastAsia"/>
                <w:sz w:val="20"/>
                <w:szCs w:val="20"/>
              </w:rPr>
              <w:t>ぺい</w:t>
            </w:r>
            <w:proofErr w:type="gramEnd"/>
            <w:r>
              <w:rPr>
                <w:rFonts w:hint="eastAsia"/>
                <w:sz w:val="20"/>
                <w:szCs w:val="20"/>
              </w:rPr>
              <w:t>率</w:t>
            </w: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容積率</w:t>
            </w:r>
          </w:p>
        </w:tc>
        <w:tc>
          <w:tcPr>
            <w:tcW w:w="1814" w:type="dxa"/>
            <w:gridSpan w:val="2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567"/>
        </w:trPr>
        <w:tc>
          <w:tcPr>
            <w:tcW w:w="1588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9B5D03" w:rsidRPr="00881B46" w:rsidTr="009B5D03">
        <w:trPr>
          <w:trHeight w:hRule="exact" w:val="794"/>
        </w:trPr>
        <w:tc>
          <w:tcPr>
            <w:tcW w:w="1588" w:type="dxa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D85D6C">
              <w:rPr>
                <w:rFonts w:hint="eastAsia"/>
                <w:spacing w:val="72"/>
                <w:kern w:val="0"/>
                <w:sz w:val="20"/>
                <w:szCs w:val="20"/>
                <w:fitText w:val="1358" w:id="1647667201"/>
              </w:rPr>
              <w:t>特記事</w:t>
            </w:r>
            <w:r w:rsidRPr="00D85D6C">
              <w:rPr>
                <w:rFonts w:hint="eastAsia"/>
                <w:spacing w:val="30"/>
                <w:kern w:val="0"/>
                <w:sz w:val="20"/>
                <w:szCs w:val="20"/>
                <w:fitText w:val="1358" w:id="1647667201"/>
              </w:rPr>
              <w:t>項</w:t>
            </w:r>
          </w:p>
        </w:tc>
        <w:tc>
          <w:tcPr>
            <w:tcW w:w="5216" w:type="dxa"/>
            <w:gridSpan w:val="5"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897" w:type="dxa"/>
            <w:vMerge/>
            <w:vAlign w:val="center"/>
          </w:tcPr>
          <w:p w:rsidR="009B5D03" w:rsidRPr="005056A4" w:rsidRDefault="009B5D03" w:rsidP="009B5D03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</w:tbl>
    <w:p w:rsidR="0047489F" w:rsidRPr="00866EE8" w:rsidRDefault="003B4AAA" w:rsidP="00CC6B94">
      <w:pPr>
        <w:adjustRightInd w:val="0"/>
        <w:jc w:val="left"/>
      </w:pPr>
      <w:r w:rsidRPr="00866EE8">
        <w:rPr>
          <w:rFonts w:hint="eastAsia"/>
        </w:rPr>
        <w:t>（注）用紙の大きさは、</w:t>
      </w:r>
      <w:bookmarkStart w:id="0" w:name="_GoBack"/>
      <w:r w:rsidR="009664AA" w:rsidRPr="00D85D6C">
        <w:rPr>
          <w:rFonts w:hint="eastAsia"/>
        </w:rPr>
        <w:t>日本産業</w:t>
      </w:r>
      <w:r w:rsidRPr="00D85D6C">
        <w:rPr>
          <w:rFonts w:hint="eastAsia"/>
        </w:rPr>
        <w:t>規格Ａ列４</w:t>
      </w:r>
      <w:r w:rsidR="009664AA" w:rsidRPr="00D85D6C">
        <w:rPr>
          <w:rFonts w:hint="eastAsia"/>
        </w:rPr>
        <w:t>番</w:t>
      </w:r>
      <w:r w:rsidR="009B5D03" w:rsidRPr="00D85D6C">
        <w:rPr>
          <w:rFonts w:hint="eastAsia"/>
        </w:rPr>
        <w:t>横</w:t>
      </w:r>
      <w:bookmarkEnd w:id="0"/>
      <w:r w:rsidRPr="00866EE8">
        <w:rPr>
          <w:rFonts w:hint="eastAsia"/>
        </w:rPr>
        <w:t>とする。</w:t>
      </w:r>
    </w:p>
    <w:sectPr w:rsidR="0047489F" w:rsidRPr="00866EE8" w:rsidSect="00866EE8">
      <w:headerReference w:type="default" r:id="rId7"/>
      <w:pgSz w:w="16838" w:h="11906" w:orient="landscape" w:code="9"/>
      <w:pgMar w:top="1418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B006F"/>
    <w:rsid w:val="001B24B4"/>
    <w:rsid w:val="001B5322"/>
    <w:rsid w:val="001B666D"/>
    <w:rsid w:val="001C11EF"/>
    <w:rsid w:val="001D1F16"/>
    <w:rsid w:val="001F5F29"/>
    <w:rsid w:val="00217613"/>
    <w:rsid w:val="002736A7"/>
    <w:rsid w:val="003074BB"/>
    <w:rsid w:val="00307BC5"/>
    <w:rsid w:val="00322DB3"/>
    <w:rsid w:val="003512A6"/>
    <w:rsid w:val="003B4AAA"/>
    <w:rsid w:val="003D1DD4"/>
    <w:rsid w:val="003E4DFA"/>
    <w:rsid w:val="004305F0"/>
    <w:rsid w:val="00442F6B"/>
    <w:rsid w:val="00443E62"/>
    <w:rsid w:val="00444B2E"/>
    <w:rsid w:val="00452E85"/>
    <w:rsid w:val="00456618"/>
    <w:rsid w:val="004670EE"/>
    <w:rsid w:val="00473647"/>
    <w:rsid w:val="0047489F"/>
    <w:rsid w:val="00493175"/>
    <w:rsid w:val="00497C9D"/>
    <w:rsid w:val="004A4E19"/>
    <w:rsid w:val="004A54C7"/>
    <w:rsid w:val="004B2BBC"/>
    <w:rsid w:val="004B7AA7"/>
    <w:rsid w:val="004D39BF"/>
    <w:rsid w:val="004F02FF"/>
    <w:rsid w:val="005056A4"/>
    <w:rsid w:val="0058028C"/>
    <w:rsid w:val="005936E9"/>
    <w:rsid w:val="005C095C"/>
    <w:rsid w:val="005F172E"/>
    <w:rsid w:val="0065372C"/>
    <w:rsid w:val="00691746"/>
    <w:rsid w:val="006C2B79"/>
    <w:rsid w:val="006C4B2A"/>
    <w:rsid w:val="006F43B4"/>
    <w:rsid w:val="00721604"/>
    <w:rsid w:val="00725B95"/>
    <w:rsid w:val="007430E5"/>
    <w:rsid w:val="007550F6"/>
    <w:rsid w:val="00762BA1"/>
    <w:rsid w:val="007E487B"/>
    <w:rsid w:val="008071CB"/>
    <w:rsid w:val="00815CFB"/>
    <w:rsid w:val="00866CA5"/>
    <w:rsid w:val="00866EE8"/>
    <w:rsid w:val="00881B46"/>
    <w:rsid w:val="008C1759"/>
    <w:rsid w:val="008F6CB3"/>
    <w:rsid w:val="00917558"/>
    <w:rsid w:val="009562E5"/>
    <w:rsid w:val="009664AA"/>
    <w:rsid w:val="00976331"/>
    <w:rsid w:val="00976EC2"/>
    <w:rsid w:val="00995946"/>
    <w:rsid w:val="009A6DF0"/>
    <w:rsid w:val="009B5D03"/>
    <w:rsid w:val="009F0CB8"/>
    <w:rsid w:val="00A342DB"/>
    <w:rsid w:val="00A50FA5"/>
    <w:rsid w:val="00A62874"/>
    <w:rsid w:val="00AA5386"/>
    <w:rsid w:val="00B21F8F"/>
    <w:rsid w:val="00B40E53"/>
    <w:rsid w:val="00B57AD9"/>
    <w:rsid w:val="00B618BB"/>
    <w:rsid w:val="00BA0362"/>
    <w:rsid w:val="00BA1519"/>
    <w:rsid w:val="00BB2110"/>
    <w:rsid w:val="00BC2AF5"/>
    <w:rsid w:val="00BE0EF0"/>
    <w:rsid w:val="00C077F6"/>
    <w:rsid w:val="00C11B7C"/>
    <w:rsid w:val="00C71947"/>
    <w:rsid w:val="00C918FF"/>
    <w:rsid w:val="00CC6B94"/>
    <w:rsid w:val="00CD02BA"/>
    <w:rsid w:val="00CD327D"/>
    <w:rsid w:val="00D320FD"/>
    <w:rsid w:val="00D85D6C"/>
    <w:rsid w:val="00DB576E"/>
    <w:rsid w:val="00DE3435"/>
    <w:rsid w:val="00EA0600"/>
    <w:rsid w:val="00EB0E11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531678DA-F09B-4A36-8F39-544DA1F0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CB1B-44E3-4DF0-A23B-B2668D486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49</cp:revision>
  <cp:lastPrinted>2017-10-19T10:38:00Z</cp:lastPrinted>
  <dcterms:created xsi:type="dcterms:W3CDTF">2017-10-19T09:49:00Z</dcterms:created>
  <dcterms:modified xsi:type="dcterms:W3CDTF">2020-03-12T03:38:00Z</dcterms:modified>
</cp:coreProperties>
</file>