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>様式第</w:t>
      </w:r>
      <w:r w:rsidR="00807E67">
        <w:rPr>
          <w:rFonts w:hint="eastAsia"/>
        </w:rPr>
        <w:t>８６</w:t>
      </w:r>
      <w:r>
        <w:rPr>
          <w:rFonts w:hint="eastAsia"/>
        </w:rPr>
        <w:t>号</w:t>
      </w: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Pr="00BA1519" w:rsidRDefault="009E524E" w:rsidP="009E52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申　　出　　書</w:t>
      </w: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5419D0" w:rsidRDefault="009E524E" w:rsidP="005419D0">
      <w:pPr>
        <w:autoSpaceDE w:val="0"/>
        <w:autoSpaceDN w:val="0"/>
        <w:adjustRightInd w:val="0"/>
        <w:ind w:left="202" w:hangingChars="100" w:hanging="202"/>
        <w:jc w:val="left"/>
      </w:pPr>
      <w:r>
        <w:rPr>
          <w:rFonts w:hint="eastAsia"/>
        </w:rPr>
        <w:t xml:space="preserve">　　国土交通省が施行する</w:t>
      </w:r>
      <w:r w:rsidRPr="000B3A63">
        <w:rPr>
          <w:rFonts w:hint="eastAsia"/>
          <w:u w:val="single"/>
        </w:rPr>
        <w:t xml:space="preserve">　　　　　　　　</w:t>
      </w:r>
      <w:r>
        <w:rPr>
          <w:rFonts w:hint="eastAsia"/>
        </w:rPr>
        <w:t>工事のため、国から</w:t>
      </w:r>
      <w:r w:rsidRPr="000B3A63">
        <w:rPr>
          <w:rFonts w:hint="eastAsia"/>
          <w:u w:val="single"/>
        </w:rPr>
        <w:t xml:space="preserve">　　　</w:t>
      </w:r>
      <w:r w:rsidR="005419D0">
        <w:rPr>
          <w:rFonts w:hint="eastAsia"/>
          <w:u w:val="single"/>
        </w:rPr>
        <w:t xml:space="preserve"> </w:t>
      </w:r>
      <w:r w:rsidRPr="000B3A63">
        <w:rPr>
          <w:rFonts w:hint="eastAsia"/>
          <w:u w:val="single"/>
        </w:rPr>
        <w:t>（注）</w:t>
      </w:r>
      <w:r w:rsidR="005419D0">
        <w:rPr>
          <w:rFonts w:hint="eastAsia"/>
          <w:u w:val="single"/>
        </w:rPr>
        <w:t xml:space="preserve"> </w:t>
      </w:r>
      <w:r w:rsidRPr="000B3A63">
        <w:rPr>
          <w:rFonts w:hint="eastAsia"/>
          <w:u w:val="single"/>
        </w:rPr>
        <w:t xml:space="preserve">　　　</w:t>
      </w:r>
      <w:r>
        <w:rPr>
          <w:rFonts w:hint="eastAsia"/>
        </w:rPr>
        <w:t>の補償を受け</w:t>
      </w:r>
    </w:p>
    <w:p w:rsidR="005419D0" w:rsidRDefault="005419D0" w:rsidP="005419D0">
      <w:pPr>
        <w:autoSpaceDE w:val="0"/>
        <w:autoSpaceDN w:val="0"/>
        <w:adjustRightInd w:val="0"/>
        <w:ind w:left="202" w:hangingChars="100" w:hanging="202"/>
        <w:jc w:val="left"/>
      </w:pPr>
      <w:r>
        <w:rPr>
          <w:rFonts w:hint="eastAsia"/>
        </w:rPr>
        <w:t xml:space="preserve">　</w:t>
      </w:r>
      <w:proofErr w:type="gramStart"/>
      <w:r w:rsidR="009E524E">
        <w:rPr>
          <w:rFonts w:hint="eastAsia"/>
        </w:rPr>
        <w:t>るに</w:t>
      </w:r>
      <w:proofErr w:type="gramEnd"/>
      <w:r w:rsidR="009E524E">
        <w:rPr>
          <w:rFonts w:hint="eastAsia"/>
        </w:rPr>
        <w:t>当たり、当該補償金に関し、当方が消費税法等の規定に従い負担することとなる消費税及び地</w:t>
      </w:r>
    </w:p>
    <w:p w:rsidR="009E524E" w:rsidRDefault="005419D0" w:rsidP="005419D0">
      <w:pPr>
        <w:autoSpaceDE w:val="0"/>
        <w:autoSpaceDN w:val="0"/>
        <w:adjustRightInd w:val="0"/>
        <w:ind w:left="202" w:hangingChars="100" w:hanging="202"/>
        <w:jc w:val="left"/>
      </w:pPr>
      <w:r>
        <w:rPr>
          <w:rFonts w:hint="eastAsia"/>
        </w:rPr>
        <w:t xml:space="preserve">　</w:t>
      </w:r>
      <w:r w:rsidR="009E524E">
        <w:rPr>
          <w:rFonts w:hint="eastAsia"/>
        </w:rPr>
        <w:t>方消費税については、補償は不要であるので申出します。</w:t>
      </w:r>
    </w:p>
    <w:p w:rsidR="009E524E" w:rsidRP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　　　　　　　　　</w:t>
      </w:r>
      <w:bookmarkStart w:id="0" w:name="_GoBack"/>
      <w:r w:rsidR="005A0E42" w:rsidRPr="003058D5">
        <w:rPr>
          <w:rFonts w:hint="eastAsia"/>
        </w:rPr>
        <w:t xml:space="preserve">　　</w:t>
      </w:r>
      <w:r w:rsidRPr="003058D5">
        <w:rPr>
          <w:rFonts w:hint="eastAsia"/>
        </w:rPr>
        <w:t xml:space="preserve">　</w:t>
      </w:r>
      <w:bookmarkEnd w:id="0"/>
      <w:r>
        <w:rPr>
          <w:rFonts w:hint="eastAsia"/>
        </w:rPr>
        <w:t xml:space="preserve">　年　　月　　日</w:t>
      </w:r>
    </w:p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殿</w:t>
      </w:r>
    </w:p>
    <w:p w:rsidR="009E524E" w:rsidRPr="000B3A63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住　所</w:t>
      </w:r>
    </w:p>
    <w:p w:rsidR="009E524E" w:rsidRPr="000B3A63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　　　　　　　　　　　　　　　　　　　　　　　　氏　名</w:t>
      </w: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備　考</w:t>
      </w:r>
    </w:p>
    <w:p w:rsidR="005419D0" w:rsidRDefault="009E524E" w:rsidP="005419D0">
      <w:pPr>
        <w:autoSpaceDE w:val="0"/>
        <w:autoSpaceDN w:val="0"/>
        <w:adjustRightInd w:val="0"/>
        <w:ind w:left="403" w:rightChars="-50" w:right="-101" w:hangingChars="200" w:hanging="403"/>
        <w:jc w:val="left"/>
      </w:pPr>
      <w:r>
        <w:rPr>
          <w:rFonts w:hint="eastAsia"/>
        </w:rPr>
        <w:t xml:space="preserve">　１　(注)は、</w:t>
      </w:r>
      <w:r w:rsidR="005419D0">
        <w:rPr>
          <w:rFonts w:hint="eastAsia"/>
        </w:rPr>
        <w:t>｢</w:t>
      </w:r>
      <w:r>
        <w:rPr>
          <w:rFonts w:hint="eastAsia"/>
        </w:rPr>
        <w:t>物件移転料その他通常受ける損失の補償</w:t>
      </w:r>
      <w:r w:rsidR="005419D0">
        <w:rPr>
          <w:rFonts w:hint="eastAsia"/>
        </w:rPr>
        <w:t>｣</w:t>
      </w:r>
      <w:r>
        <w:rPr>
          <w:rFonts w:hint="eastAsia"/>
        </w:rPr>
        <w:t>、</w:t>
      </w:r>
      <w:r w:rsidR="005419D0">
        <w:rPr>
          <w:rFonts w:hint="eastAsia"/>
        </w:rPr>
        <w:t>｢</w:t>
      </w:r>
      <w:r>
        <w:rPr>
          <w:rFonts w:hint="eastAsia"/>
        </w:rPr>
        <w:t>その他通常受ける損失の補償</w:t>
      </w:r>
      <w:r w:rsidR="005419D0">
        <w:rPr>
          <w:rFonts w:hint="eastAsia"/>
        </w:rPr>
        <w:t>｣</w:t>
      </w:r>
      <w:r>
        <w:rPr>
          <w:rFonts w:hint="eastAsia"/>
        </w:rPr>
        <w:t>、</w:t>
      </w:r>
      <w:r w:rsidR="005419D0">
        <w:rPr>
          <w:rFonts w:hint="eastAsia"/>
        </w:rPr>
        <w:t>｢</w:t>
      </w:r>
      <w:r>
        <w:rPr>
          <w:rFonts w:hint="eastAsia"/>
        </w:rPr>
        <w:t>建物</w:t>
      </w:r>
    </w:p>
    <w:p w:rsidR="009E524E" w:rsidRDefault="005419D0" w:rsidP="005419D0">
      <w:pPr>
        <w:autoSpaceDE w:val="0"/>
        <w:autoSpaceDN w:val="0"/>
        <w:adjustRightInd w:val="0"/>
        <w:ind w:left="403" w:rightChars="-50" w:right="-101" w:hangingChars="200" w:hanging="403"/>
        <w:jc w:val="left"/>
      </w:pPr>
      <w:r>
        <w:rPr>
          <w:rFonts w:hint="eastAsia"/>
        </w:rPr>
        <w:t xml:space="preserve">　　</w:t>
      </w:r>
      <w:r w:rsidR="009E524E">
        <w:rPr>
          <w:rFonts w:hint="eastAsia"/>
        </w:rPr>
        <w:t>等について生じた損傷等に係る費用等</w:t>
      </w:r>
      <w:r>
        <w:rPr>
          <w:rFonts w:hint="eastAsia"/>
        </w:rPr>
        <w:t>｣</w:t>
      </w:r>
      <w:r w:rsidR="009E524E">
        <w:rPr>
          <w:rFonts w:hint="eastAsia"/>
        </w:rPr>
        <w:t>等の申出対象となる補償金の内容を簡潔に記載する。</w:t>
      </w:r>
    </w:p>
    <w:p w:rsidR="009E524E" w:rsidRDefault="009E524E" w:rsidP="009E524E">
      <w:pPr>
        <w:autoSpaceDE w:val="0"/>
        <w:autoSpaceDN w:val="0"/>
        <w:adjustRightInd w:val="0"/>
        <w:jc w:val="left"/>
      </w:pPr>
      <w:r>
        <w:rPr>
          <w:rFonts w:hint="eastAsia"/>
        </w:rPr>
        <w:t xml:space="preserve">　２　申出を受ける者及び申出者は、原則として当該契約の当事者とする。</w:t>
      </w:r>
    </w:p>
    <w:p w:rsidR="009E524E" w:rsidRPr="000B3A63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9E524E" w:rsidRDefault="009E524E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5419D0" w:rsidRDefault="005419D0" w:rsidP="009E524E">
      <w:pPr>
        <w:autoSpaceDE w:val="0"/>
        <w:autoSpaceDN w:val="0"/>
        <w:adjustRightInd w:val="0"/>
        <w:jc w:val="left"/>
      </w:pPr>
    </w:p>
    <w:p w:rsidR="009E524E" w:rsidRPr="009E524E" w:rsidRDefault="009E524E" w:rsidP="009E524E">
      <w:pPr>
        <w:autoSpaceDE w:val="0"/>
        <w:autoSpaceDN w:val="0"/>
        <w:adjustRightInd w:val="0"/>
        <w:jc w:val="left"/>
      </w:pPr>
    </w:p>
    <w:sectPr w:rsidR="009E524E" w:rsidRPr="009E524E" w:rsidSect="009E524E">
      <w:headerReference w:type="default" r:id="rId7"/>
      <w:pgSz w:w="11906" w:h="16838" w:code="9"/>
      <w:pgMar w:top="1701" w:right="1418" w:bottom="851" w:left="1418" w:header="567" w:footer="567" w:gutter="0"/>
      <w:cols w:space="425"/>
      <w:docGrid w:type="linesAndChars" w:linePitch="345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1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1161C"/>
    <w:rsid w:val="00036425"/>
    <w:rsid w:val="00040632"/>
    <w:rsid w:val="00040B8E"/>
    <w:rsid w:val="00055ABB"/>
    <w:rsid w:val="000662F3"/>
    <w:rsid w:val="00067EA5"/>
    <w:rsid w:val="00082B24"/>
    <w:rsid w:val="000A4BE1"/>
    <w:rsid w:val="000C48C6"/>
    <w:rsid w:val="000D68AA"/>
    <w:rsid w:val="000F207B"/>
    <w:rsid w:val="00102990"/>
    <w:rsid w:val="00102E76"/>
    <w:rsid w:val="00130DB0"/>
    <w:rsid w:val="001310C4"/>
    <w:rsid w:val="00170F4D"/>
    <w:rsid w:val="001B006F"/>
    <w:rsid w:val="001B24B4"/>
    <w:rsid w:val="001B5322"/>
    <w:rsid w:val="001B666D"/>
    <w:rsid w:val="001C11EF"/>
    <w:rsid w:val="001D1F16"/>
    <w:rsid w:val="001F5F29"/>
    <w:rsid w:val="00217613"/>
    <w:rsid w:val="00231DAD"/>
    <w:rsid w:val="002736A7"/>
    <w:rsid w:val="002A2BE2"/>
    <w:rsid w:val="002D0CD4"/>
    <w:rsid w:val="003058D5"/>
    <w:rsid w:val="003074BB"/>
    <w:rsid w:val="00307BC5"/>
    <w:rsid w:val="00322DB3"/>
    <w:rsid w:val="003512A6"/>
    <w:rsid w:val="003A08DE"/>
    <w:rsid w:val="003B4AAA"/>
    <w:rsid w:val="003D1DD4"/>
    <w:rsid w:val="003D61DA"/>
    <w:rsid w:val="003E4DFA"/>
    <w:rsid w:val="004155BF"/>
    <w:rsid w:val="00442F6B"/>
    <w:rsid w:val="00443E62"/>
    <w:rsid w:val="00452E85"/>
    <w:rsid w:val="00456618"/>
    <w:rsid w:val="004670EE"/>
    <w:rsid w:val="00473647"/>
    <w:rsid w:val="0047489F"/>
    <w:rsid w:val="00493175"/>
    <w:rsid w:val="00497C9D"/>
    <w:rsid w:val="004A54C7"/>
    <w:rsid w:val="004A58A1"/>
    <w:rsid w:val="004B2BBC"/>
    <w:rsid w:val="004B7AA7"/>
    <w:rsid w:val="004D39BF"/>
    <w:rsid w:val="004F02FF"/>
    <w:rsid w:val="005056A4"/>
    <w:rsid w:val="00506F8E"/>
    <w:rsid w:val="005419D0"/>
    <w:rsid w:val="005936E9"/>
    <w:rsid w:val="005A0E42"/>
    <w:rsid w:val="005C095C"/>
    <w:rsid w:val="005F172E"/>
    <w:rsid w:val="005F38D5"/>
    <w:rsid w:val="0061779B"/>
    <w:rsid w:val="006529E4"/>
    <w:rsid w:val="0065372C"/>
    <w:rsid w:val="00691746"/>
    <w:rsid w:val="006C2B79"/>
    <w:rsid w:val="006C4B2A"/>
    <w:rsid w:val="006D57CF"/>
    <w:rsid w:val="006F43B4"/>
    <w:rsid w:val="00713CF0"/>
    <w:rsid w:val="00721604"/>
    <w:rsid w:val="00725B95"/>
    <w:rsid w:val="007430E5"/>
    <w:rsid w:val="00747BF8"/>
    <w:rsid w:val="007A5320"/>
    <w:rsid w:val="007A62FF"/>
    <w:rsid w:val="007E2083"/>
    <w:rsid w:val="007E487B"/>
    <w:rsid w:val="00806F4A"/>
    <w:rsid w:val="008071CB"/>
    <w:rsid w:val="00807E67"/>
    <w:rsid w:val="00815CFB"/>
    <w:rsid w:val="00866CA5"/>
    <w:rsid w:val="0088069D"/>
    <w:rsid w:val="00881B46"/>
    <w:rsid w:val="008A31FA"/>
    <w:rsid w:val="008C1759"/>
    <w:rsid w:val="008C3AA9"/>
    <w:rsid w:val="008E3259"/>
    <w:rsid w:val="008F6CB3"/>
    <w:rsid w:val="00917558"/>
    <w:rsid w:val="009562E5"/>
    <w:rsid w:val="009576C2"/>
    <w:rsid w:val="00976331"/>
    <w:rsid w:val="00976EC2"/>
    <w:rsid w:val="00995946"/>
    <w:rsid w:val="009A6DF0"/>
    <w:rsid w:val="009E3718"/>
    <w:rsid w:val="009E524E"/>
    <w:rsid w:val="00A11DA2"/>
    <w:rsid w:val="00A342DB"/>
    <w:rsid w:val="00A50FA5"/>
    <w:rsid w:val="00A62874"/>
    <w:rsid w:val="00AA5386"/>
    <w:rsid w:val="00AD711F"/>
    <w:rsid w:val="00B05443"/>
    <w:rsid w:val="00B40E53"/>
    <w:rsid w:val="00B57AD9"/>
    <w:rsid w:val="00B618BB"/>
    <w:rsid w:val="00BA0362"/>
    <w:rsid w:val="00BA1519"/>
    <w:rsid w:val="00BB2110"/>
    <w:rsid w:val="00BC2AF5"/>
    <w:rsid w:val="00BC2E86"/>
    <w:rsid w:val="00BE0EF0"/>
    <w:rsid w:val="00BE6CFF"/>
    <w:rsid w:val="00C077F6"/>
    <w:rsid w:val="00C11B7C"/>
    <w:rsid w:val="00C71947"/>
    <w:rsid w:val="00C73F2D"/>
    <w:rsid w:val="00C918FF"/>
    <w:rsid w:val="00CC0056"/>
    <w:rsid w:val="00CC6B94"/>
    <w:rsid w:val="00CD02BA"/>
    <w:rsid w:val="00CD327D"/>
    <w:rsid w:val="00D320FD"/>
    <w:rsid w:val="00D80E7E"/>
    <w:rsid w:val="00DB163A"/>
    <w:rsid w:val="00DB576E"/>
    <w:rsid w:val="00DC0A1D"/>
    <w:rsid w:val="00DD6B8B"/>
    <w:rsid w:val="00DE3435"/>
    <w:rsid w:val="00DF01BF"/>
    <w:rsid w:val="00E40209"/>
    <w:rsid w:val="00E54087"/>
    <w:rsid w:val="00E73239"/>
    <w:rsid w:val="00EA0600"/>
    <w:rsid w:val="00EA06DB"/>
    <w:rsid w:val="00EA4522"/>
    <w:rsid w:val="00EA5FA5"/>
    <w:rsid w:val="00EC6454"/>
    <w:rsid w:val="00EE7292"/>
    <w:rsid w:val="00F120F8"/>
    <w:rsid w:val="00F14CBE"/>
    <w:rsid w:val="00F1610E"/>
    <w:rsid w:val="00F360DA"/>
    <w:rsid w:val="00F66C05"/>
    <w:rsid w:val="00F7306E"/>
    <w:rsid w:val="00F84915"/>
    <w:rsid w:val="00F86017"/>
    <w:rsid w:val="00F97086"/>
    <w:rsid w:val="00F974AB"/>
    <w:rsid w:val="00FA62AC"/>
    <w:rsid w:val="00FB269E"/>
    <w:rsid w:val="00FB3A68"/>
    <w:rsid w:val="00FB53A2"/>
    <w:rsid w:val="00FC291C"/>
    <w:rsid w:val="00FE2869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5:docId w15:val="{51725399-FA5E-4AF4-9A0D-06EE8151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  <w:style w:type="paragraph" w:styleId="a9">
    <w:name w:val="Balloon Text"/>
    <w:basedOn w:val="a"/>
    <w:link w:val="aa"/>
    <w:uiPriority w:val="99"/>
    <w:semiHidden/>
    <w:unhideWhenUsed/>
    <w:rsid w:val="00BE6C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E6C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">
          <a:solidFill>
            <a:srgbClr val="FF0000"/>
          </a:solidFill>
          <a:prstDash val="dash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ln w="9525">
          <a:solidFill>
            <a:schemeClr val="tx1"/>
          </a:solidFill>
          <a:prstDash val="solid"/>
        </a:ln>
        <a:effectLst/>
      </a:spPr>
      <a:bodyPr rot="0" spcFirstLastPara="0" vertOverflow="overflow" horzOverflow="overflow" vert="horz" wrap="square" lIns="36000" tIns="18000" rIns="36000" bIns="1800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12C3B-8465-4218-A98F-490FABF6A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2018-03-15T00:17:00Z</cp:lastPrinted>
  <dcterms:created xsi:type="dcterms:W3CDTF">2018-02-08T06:31:00Z</dcterms:created>
  <dcterms:modified xsi:type="dcterms:W3CDTF">2020-03-12T03:30:00Z</dcterms:modified>
</cp:coreProperties>
</file>