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460D" w14:textId="77777777" w:rsidR="00DC382B" w:rsidRPr="00D01482" w:rsidRDefault="00DC382B" w:rsidP="00DC382B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D01482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1C2A92" w:rsidRPr="00D01482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D01482">
        <w:rPr>
          <w:rFonts w:asciiTheme="minorEastAsia" w:eastAsiaTheme="minorEastAsia" w:hAnsiTheme="minorEastAsia" w:hint="eastAsia"/>
          <w:color w:val="000000" w:themeColor="text1"/>
        </w:rPr>
        <w:t>号様式（第４関係）</w:t>
      </w:r>
    </w:p>
    <w:p w14:paraId="56AB2DF9" w14:textId="798ED408" w:rsidR="009907B2" w:rsidRPr="00D01482" w:rsidRDefault="0027001E" w:rsidP="009907B2">
      <w:pPr>
        <w:adjustRightInd/>
        <w:jc w:val="center"/>
        <w:rPr>
          <w:rFonts w:asciiTheme="minorEastAsia" w:eastAsiaTheme="minorEastAsia" w:hAnsiTheme="minorEastAsia"/>
          <w:color w:val="000000" w:themeColor="text1"/>
        </w:rPr>
      </w:pPr>
      <w:r w:rsidRPr="00D01482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B03D6A" w:rsidRPr="00D01482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43621D" w:rsidRPr="00D01482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9907B2" w:rsidRPr="00D01482">
        <w:rPr>
          <w:rFonts w:asciiTheme="minorEastAsia" w:eastAsiaTheme="minorEastAsia" w:hAnsiTheme="minorEastAsia" w:hint="eastAsia"/>
          <w:color w:val="000000" w:themeColor="text1"/>
        </w:rPr>
        <w:t>青森県公衆浴場施設整備費</w:t>
      </w:r>
      <w:r w:rsidR="000049BD" w:rsidRPr="00D01482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9907B2" w:rsidRPr="00D01482">
        <w:rPr>
          <w:rFonts w:asciiTheme="minorEastAsia" w:eastAsiaTheme="minorEastAsia" w:hAnsiTheme="minorEastAsia"/>
          <w:color w:val="000000" w:themeColor="text1"/>
        </w:rPr>
        <w:t>財産管理台帳</w:t>
      </w:r>
    </w:p>
    <w:p w14:paraId="000F8DB7" w14:textId="77777777" w:rsidR="009907B2" w:rsidRPr="00D01482" w:rsidRDefault="009907B2" w:rsidP="009907B2">
      <w:pPr>
        <w:rPr>
          <w:rFonts w:asciiTheme="minorEastAsia" w:eastAsiaTheme="minorEastAsia" w:hAnsiTheme="minorEastAsia"/>
          <w:color w:val="000000" w:themeColor="text1"/>
        </w:rPr>
      </w:pPr>
    </w:p>
    <w:p w14:paraId="6FBC5A4D" w14:textId="77777777" w:rsidR="009907B2" w:rsidRPr="00D01482" w:rsidRDefault="009907B2" w:rsidP="009907B2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0148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（補助事業者名　　　　　　　　　　　　）</w:t>
      </w:r>
    </w:p>
    <w:tbl>
      <w:tblPr>
        <w:tblStyle w:val="a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135"/>
        <w:gridCol w:w="1148"/>
        <w:gridCol w:w="690"/>
        <w:gridCol w:w="1213"/>
        <w:gridCol w:w="648"/>
        <w:gridCol w:w="649"/>
        <w:gridCol w:w="1372"/>
        <w:gridCol w:w="1359"/>
        <w:gridCol w:w="913"/>
        <w:gridCol w:w="868"/>
        <w:gridCol w:w="1359"/>
        <w:gridCol w:w="1403"/>
      </w:tblGrid>
      <w:tr w:rsidR="00D01482" w:rsidRPr="00D01482" w14:paraId="27405D5B" w14:textId="77777777" w:rsidTr="00DC382B">
        <w:tc>
          <w:tcPr>
            <w:tcW w:w="1302" w:type="dxa"/>
            <w:vMerge w:val="restart"/>
            <w:vAlign w:val="center"/>
          </w:tcPr>
          <w:p w14:paraId="27E13E5A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財産名</w:t>
            </w:r>
          </w:p>
        </w:tc>
        <w:tc>
          <w:tcPr>
            <w:tcW w:w="1194" w:type="dxa"/>
            <w:vMerge w:val="restart"/>
            <w:vAlign w:val="center"/>
          </w:tcPr>
          <w:p w14:paraId="0721C60F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設置場所</w:t>
            </w:r>
          </w:p>
        </w:tc>
        <w:tc>
          <w:tcPr>
            <w:tcW w:w="1194" w:type="dxa"/>
            <w:vMerge w:val="restart"/>
            <w:vAlign w:val="center"/>
          </w:tcPr>
          <w:p w14:paraId="35B7EC3D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単価</w:t>
            </w:r>
          </w:p>
          <w:p w14:paraId="6BEEC23D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（税込）</w:t>
            </w:r>
          </w:p>
        </w:tc>
        <w:tc>
          <w:tcPr>
            <w:tcW w:w="717" w:type="dxa"/>
            <w:vMerge w:val="restart"/>
            <w:vAlign w:val="center"/>
          </w:tcPr>
          <w:p w14:paraId="419E9572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数量</w:t>
            </w:r>
          </w:p>
        </w:tc>
        <w:tc>
          <w:tcPr>
            <w:tcW w:w="2629" w:type="dxa"/>
            <w:gridSpan w:val="3"/>
            <w:vAlign w:val="center"/>
          </w:tcPr>
          <w:p w14:paraId="7BD816D8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取得金額</w:t>
            </w:r>
          </w:p>
        </w:tc>
        <w:tc>
          <w:tcPr>
            <w:tcW w:w="1434" w:type="dxa"/>
            <w:vMerge w:val="restart"/>
            <w:vAlign w:val="center"/>
          </w:tcPr>
          <w:p w14:paraId="2BF153E8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取得年月日（納品日、竣工日）</w:t>
            </w:r>
          </w:p>
        </w:tc>
        <w:tc>
          <w:tcPr>
            <w:tcW w:w="1434" w:type="dxa"/>
            <w:vMerge w:val="restart"/>
            <w:vAlign w:val="center"/>
          </w:tcPr>
          <w:p w14:paraId="642CB36F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処分制限期間の終期</w:t>
            </w:r>
          </w:p>
        </w:tc>
        <w:tc>
          <w:tcPr>
            <w:tcW w:w="3298" w:type="dxa"/>
            <w:gridSpan w:val="3"/>
            <w:vAlign w:val="center"/>
          </w:tcPr>
          <w:p w14:paraId="21ECA675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処分の内容</w:t>
            </w:r>
          </w:p>
        </w:tc>
        <w:tc>
          <w:tcPr>
            <w:tcW w:w="1482" w:type="dxa"/>
            <w:vMerge w:val="restart"/>
            <w:vAlign w:val="center"/>
          </w:tcPr>
          <w:p w14:paraId="0EBA9705" w14:textId="77777777" w:rsidR="004E2901" w:rsidRPr="00D01482" w:rsidRDefault="004E2901" w:rsidP="001C0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摘要</w:t>
            </w:r>
          </w:p>
        </w:tc>
      </w:tr>
      <w:tr w:rsidR="00D01482" w:rsidRPr="00D01482" w14:paraId="185EFDF0" w14:textId="77777777" w:rsidTr="00ED1D94">
        <w:trPr>
          <w:trHeight w:val="510"/>
        </w:trPr>
        <w:tc>
          <w:tcPr>
            <w:tcW w:w="1302" w:type="dxa"/>
            <w:vMerge/>
            <w:vAlign w:val="center"/>
          </w:tcPr>
          <w:p w14:paraId="6B4A2AEC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175D88C9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7A5553F8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17" w:type="dxa"/>
            <w:vMerge/>
            <w:vAlign w:val="center"/>
          </w:tcPr>
          <w:p w14:paraId="36833FD7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6434E090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取得金額</w:t>
            </w:r>
          </w:p>
        </w:tc>
        <w:tc>
          <w:tcPr>
            <w:tcW w:w="1351" w:type="dxa"/>
            <w:gridSpan w:val="2"/>
            <w:vAlign w:val="center"/>
          </w:tcPr>
          <w:p w14:paraId="5B97DCC3" w14:textId="77777777" w:rsidR="004E2901" w:rsidRPr="00D01482" w:rsidRDefault="001332D2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負担区分</w:t>
            </w:r>
          </w:p>
        </w:tc>
        <w:tc>
          <w:tcPr>
            <w:tcW w:w="1434" w:type="dxa"/>
            <w:vMerge/>
            <w:vAlign w:val="center"/>
          </w:tcPr>
          <w:p w14:paraId="6BFD069E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64F3DD2C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7A78D1E6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年月日</w:t>
            </w:r>
          </w:p>
        </w:tc>
        <w:tc>
          <w:tcPr>
            <w:tcW w:w="908" w:type="dxa"/>
            <w:vMerge w:val="restart"/>
            <w:vAlign w:val="center"/>
          </w:tcPr>
          <w:p w14:paraId="08195A7F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内容</w:t>
            </w:r>
          </w:p>
        </w:tc>
        <w:tc>
          <w:tcPr>
            <w:tcW w:w="1434" w:type="dxa"/>
            <w:vMerge w:val="restart"/>
            <w:vAlign w:val="center"/>
          </w:tcPr>
          <w:p w14:paraId="4FB16A04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処分により</w:t>
            </w:r>
          </w:p>
          <w:p w14:paraId="643CF7EA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得た収入額</w:t>
            </w:r>
          </w:p>
        </w:tc>
        <w:tc>
          <w:tcPr>
            <w:tcW w:w="1482" w:type="dxa"/>
            <w:vMerge/>
            <w:vAlign w:val="center"/>
          </w:tcPr>
          <w:p w14:paraId="11FFAB65" w14:textId="77777777" w:rsidR="004E2901" w:rsidRPr="00D01482" w:rsidRDefault="004E2901" w:rsidP="001C0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01482" w:rsidRPr="00D01482" w14:paraId="3BCCEE1F" w14:textId="77777777" w:rsidTr="00ED1D94">
        <w:trPr>
          <w:trHeight w:val="510"/>
        </w:trPr>
        <w:tc>
          <w:tcPr>
            <w:tcW w:w="1302" w:type="dxa"/>
            <w:vMerge/>
            <w:vAlign w:val="center"/>
          </w:tcPr>
          <w:p w14:paraId="0F40952A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3BA72FD8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17E3452B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17" w:type="dxa"/>
            <w:vMerge/>
            <w:vAlign w:val="center"/>
          </w:tcPr>
          <w:p w14:paraId="04E131FB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4E4715DE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81EBB85" w14:textId="77777777" w:rsidR="004E2901" w:rsidRPr="00D01482" w:rsidRDefault="002F78EE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D0148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補助金額</w:t>
            </w:r>
          </w:p>
        </w:tc>
        <w:tc>
          <w:tcPr>
            <w:tcW w:w="676" w:type="dxa"/>
            <w:vAlign w:val="center"/>
          </w:tcPr>
          <w:p w14:paraId="6E0C96EF" w14:textId="77777777" w:rsidR="004E2901" w:rsidRPr="00D01482" w:rsidRDefault="001332D2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0"/>
                <w:szCs w:val="10"/>
              </w:rPr>
            </w:pPr>
            <w:r w:rsidRPr="00D01482">
              <w:rPr>
                <w:rFonts w:asciiTheme="minorEastAsia" w:eastAsiaTheme="minorEastAsia" w:hAnsiTheme="minorEastAsia" w:hint="eastAsia"/>
                <w:color w:val="000000" w:themeColor="text1"/>
                <w:sz w:val="10"/>
                <w:szCs w:val="10"/>
              </w:rPr>
              <w:t>自己資金等</w:t>
            </w:r>
          </w:p>
        </w:tc>
        <w:tc>
          <w:tcPr>
            <w:tcW w:w="1434" w:type="dxa"/>
            <w:vMerge/>
            <w:vAlign w:val="center"/>
          </w:tcPr>
          <w:p w14:paraId="740742CF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559B064B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56" w:type="dxa"/>
            <w:vMerge/>
            <w:vAlign w:val="center"/>
          </w:tcPr>
          <w:p w14:paraId="374D5845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14:paraId="2D400D8F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0D54ED29" w14:textId="77777777" w:rsidR="004E2901" w:rsidRPr="00D01482" w:rsidRDefault="004E2901" w:rsidP="003500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82" w:type="dxa"/>
            <w:vMerge/>
            <w:vAlign w:val="center"/>
          </w:tcPr>
          <w:p w14:paraId="0E1AF8F1" w14:textId="77777777" w:rsidR="004E2901" w:rsidRPr="00D01482" w:rsidRDefault="004E2901" w:rsidP="001C0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01482" w:rsidRPr="00D01482" w14:paraId="2860896A" w14:textId="77777777" w:rsidTr="00ED1D94">
        <w:trPr>
          <w:trHeight w:val="851"/>
        </w:trPr>
        <w:tc>
          <w:tcPr>
            <w:tcW w:w="1302" w:type="dxa"/>
            <w:vAlign w:val="center"/>
          </w:tcPr>
          <w:p w14:paraId="3FD7FA6C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BAECEEF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C458E86" w14:textId="77777777" w:rsidR="001332D2" w:rsidRPr="00D01482" w:rsidRDefault="001332D2" w:rsidP="001C2A9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円</w:t>
            </w:r>
          </w:p>
        </w:tc>
        <w:tc>
          <w:tcPr>
            <w:tcW w:w="717" w:type="dxa"/>
            <w:vAlign w:val="center"/>
          </w:tcPr>
          <w:p w14:paraId="73799380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A1C9A20" w14:textId="77777777" w:rsidR="001332D2" w:rsidRPr="00D01482" w:rsidRDefault="001332D2" w:rsidP="001C2A9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円</w:t>
            </w:r>
          </w:p>
        </w:tc>
        <w:tc>
          <w:tcPr>
            <w:tcW w:w="675" w:type="dxa"/>
          </w:tcPr>
          <w:p w14:paraId="56518495" w14:textId="77777777" w:rsidR="001332D2" w:rsidRPr="00D01482" w:rsidRDefault="001332D2" w:rsidP="001C2A9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円</w:t>
            </w:r>
          </w:p>
        </w:tc>
        <w:tc>
          <w:tcPr>
            <w:tcW w:w="676" w:type="dxa"/>
          </w:tcPr>
          <w:p w14:paraId="1058227F" w14:textId="77777777" w:rsidR="001332D2" w:rsidRPr="00D01482" w:rsidRDefault="001332D2" w:rsidP="001C2A9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円</w:t>
            </w:r>
          </w:p>
        </w:tc>
        <w:tc>
          <w:tcPr>
            <w:tcW w:w="1434" w:type="dxa"/>
            <w:vAlign w:val="center"/>
          </w:tcPr>
          <w:p w14:paraId="203017DD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01035D3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8EDD6DD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1758B5D4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1443BD0" w14:textId="77777777" w:rsidR="001332D2" w:rsidRPr="00D01482" w:rsidRDefault="001332D2" w:rsidP="001C2A92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</w:pPr>
            <w:r w:rsidRPr="00D01482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円</w:t>
            </w:r>
          </w:p>
        </w:tc>
        <w:tc>
          <w:tcPr>
            <w:tcW w:w="1482" w:type="dxa"/>
            <w:vAlign w:val="center"/>
          </w:tcPr>
          <w:p w14:paraId="71B7846F" w14:textId="77777777" w:rsidR="001332D2" w:rsidRPr="00D01482" w:rsidRDefault="001332D2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01482" w:rsidRPr="00D01482" w14:paraId="65345F20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1A848159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8630500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9C3D0C1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82C4A5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62CB75C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C831066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18F9F1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83940B5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27743566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30315522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9BD356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807903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01482" w:rsidRPr="00D01482" w14:paraId="12500EFC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253243F7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4661F71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CD0FB2F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840F856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F83F946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4FEB9D7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B2C248D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7831EF2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C470F12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1D19E142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4E371E7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49564FD" w14:textId="77777777" w:rsidR="00DC382B" w:rsidRPr="00D01482" w:rsidRDefault="00DC382B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01482" w:rsidRPr="00D01482" w14:paraId="0F742517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245BA18E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A518D6A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5AB0AA0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DC3844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0B65DB3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F3587ED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3AC582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5BEADD4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F1F79CD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55909ADE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79217FB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AAED02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01482" w:rsidRPr="00D01482" w14:paraId="4C64CD87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75BF8A51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02A30A6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D992771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78B23C4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FE81103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4E16ED6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766044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BEC712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4E7EEFC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50C7ED52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0E85056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B5EBC27" w14:textId="77777777" w:rsidR="001C03E8" w:rsidRPr="00D01482" w:rsidRDefault="001C03E8" w:rsidP="001C03E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22D9812" w14:textId="77777777" w:rsidR="009907B2" w:rsidRPr="00D01482" w:rsidRDefault="00DC382B" w:rsidP="009907B2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</w:t>
      </w:r>
      <w:r w:rsidR="00350030"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注</w:t>
      </w:r>
      <w:r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</w:t>
      </w:r>
    </w:p>
    <w:p w14:paraId="3A2FD730" w14:textId="77777777" w:rsidR="00350030" w:rsidRPr="00D01482" w:rsidRDefault="00350030" w:rsidP="00DC382B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0148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（１）処分制限期間の終期は、補助金交付年度の翌年度から３年間の最終年月日を記載すること。</w:t>
      </w:r>
    </w:p>
    <w:p w14:paraId="585F0E73" w14:textId="77777777" w:rsidR="009907B2" w:rsidRPr="00D01482" w:rsidRDefault="00350030" w:rsidP="00DC382B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（２）処分の内容欄には、譲渡、交換、廃棄、売却等の別を記入すること。</w:t>
      </w:r>
    </w:p>
    <w:p w14:paraId="51BA2C97" w14:textId="77777777" w:rsidR="00350030" w:rsidRPr="00D01482" w:rsidRDefault="00350030" w:rsidP="00DC382B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0148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（３）</w:t>
      </w:r>
      <w:r w:rsidR="00DC382B" w:rsidRPr="00D0148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摘要欄には、譲渡先、交換先、売却先等の名称及び補助金返還額を記入すること。</w:t>
      </w:r>
    </w:p>
    <w:p w14:paraId="6E4D7C63" w14:textId="77777777" w:rsidR="000049BD" w:rsidRPr="00D01482" w:rsidRDefault="00350030" w:rsidP="00FC75F5">
      <w:pPr>
        <w:rPr>
          <w:rFonts w:asciiTheme="minorEastAsia" w:eastAsiaTheme="minorEastAsia" w:hAnsiTheme="minorEastAsia"/>
          <w:color w:val="000000" w:themeColor="text1"/>
        </w:rPr>
      </w:pPr>
      <w:r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（４）</w:t>
      </w:r>
      <w:r w:rsidR="001C2A92"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この様式</w:t>
      </w:r>
      <w:r w:rsidR="00DC382B"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に</w:t>
      </w:r>
      <w:r w:rsidR="001C2A92"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よりがたい場合には、処分制限期間欄及び処分の内容欄を含む他の様式</w:t>
      </w:r>
      <w:r w:rsidR="00F7637F"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を</w:t>
      </w:r>
      <w:r w:rsidR="00F7637F" w:rsidRPr="00D0148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も</w:t>
      </w:r>
      <w:r w:rsidR="00DC382B" w:rsidRPr="00D01482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って財産管理台帳に代えることができること。</w:t>
      </w:r>
    </w:p>
    <w:sectPr w:rsidR="000049BD" w:rsidRPr="00D01482" w:rsidSect="00FC75F5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0D17" w14:textId="77777777" w:rsidR="00ED1D94" w:rsidRDefault="00ED1D94">
      <w:r>
        <w:separator/>
      </w:r>
    </w:p>
  </w:endnote>
  <w:endnote w:type="continuationSeparator" w:id="0">
    <w:p w14:paraId="025FB3FB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D282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CF2C3B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A099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191F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76D85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03D6A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01482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05EE6D8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316A-8764-40D4-8453-1F9B7F9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8</cp:revision>
  <cp:lastPrinted>2024-04-25T06:00:00Z</cp:lastPrinted>
  <dcterms:created xsi:type="dcterms:W3CDTF">2022-04-22T02:08:00Z</dcterms:created>
  <dcterms:modified xsi:type="dcterms:W3CDTF">2024-05-15T05:05:00Z</dcterms:modified>
</cp:coreProperties>
</file>